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F61B0" w14:textId="5C8DB96E" w:rsidR="005777D3" w:rsidRPr="009F1548" w:rsidRDefault="001B02E1" w:rsidP="00590DF3">
      <w:pPr>
        <w:spacing w:after="0"/>
        <w:jc w:val="right"/>
        <w:rPr>
          <w:rFonts w:ascii="Arial" w:hAnsi="Arial" w:cs="Arial"/>
        </w:rPr>
      </w:pPr>
      <w:r w:rsidRPr="009F1548">
        <w:rPr>
          <w:rFonts w:ascii="Arial" w:hAnsi="Arial" w:cs="Arial"/>
        </w:rPr>
        <w:t>Załącznik Nr 2 do SWZ</w:t>
      </w:r>
    </w:p>
    <w:p w14:paraId="003EA7FF" w14:textId="77777777" w:rsidR="001B02E1" w:rsidRPr="009F1548" w:rsidRDefault="00A25BF7" w:rsidP="005777D3">
      <w:pPr>
        <w:pStyle w:val="Tekstpodstawowy"/>
        <w:pBdr>
          <w:bottom w:val="single" w:sz="4" w:space="1" w:color="auto"/>
        </w:pBdr>
        <w:spacing w:after="0"/>
        <w:jc w:val="center"/>
        <w:rPr>
          <w:rFonts w:ascii="Arial" w:hAnsi="Arial" w:cs="Arial"/>
          <w:b/>
          <w:bCs/>
        </w:rPr>
      </w:pPr>
      <w:r w:rsidRPr="009F1548">
        <w:rPr>
          <w:rFonts w:ascii="Arial" w:hAnsi="Arial" w:cs="Arial"/>
          <w:b/>
        </w:rPr>
        <w:t>Projekt</w:t>
      </w:r>
      <w:r w:rsidR="001B02E1" w:rsidRPr="009F1548">
        <w:rPr>
          <w:rFonts w:ascii="Arial" w:hAnsi="Arial" w:cs="Arial"/>
          <w:b/>
        </w:rPr>
        <w:t xml:space="preserve"> umowy</w:t>
      </w:r>
    </w:p>
    <w:p w14:paraId="035F3D22" w14:textId="3D3D6436" w:rsidR="001D6F62" w:rsidRPr="009F1548" w:rsidRDefault="001D6F62" w:rsidP="001D6F62">
      <w:pPr>
        <w:tabs>
          <w:tab w:val="left" w:pos="567"/>
        </w:tabs>
        <w:jc w:val="center"/>
        <w:rPr>
          <w:rFonts w:ascii="Arial" w:hAnsi="Arial" w:cs="Arial"/>
          <w:b/>
        </w:rPr>
      </w:pPr>
      <w:r w:rsidRPr="009F1548">
        <w:rPr>
          <w:rFonts w:ascii="Arial" w:hAnsi="Arial" w:cs="Arial"/>
          <w:bCs/>
        </w:rPr>
        <w:t xml:space="preserve">(Numer </w:t>
      </w:r>
      <w:r w:rsidR="009E0E16" w:rsidRPr="009F1548">
        <w:rPr>
          <w:rFonts w:ascii="Arial" w:hAnsi="Arial" w:cs="Arial"/>
          <w:bCs/>
        </w:rPr>
        <w:t>referencyjny</w:t>
      </w:r>
      <w:r w:rsidR="009E0E16" w:rsidRPr="009F1548">
        <w:rPr>
          <w:rFonts w:ascii="Arial" w:hAnsi="Arial" w:cs="Arial"/>
          <w:bCs/>
          <w:color w:val="000000"/>
        </w:rPr>
        <w:t>:</w:t>
      </w:r>
      <w:r w:rsidR="001A594E" w:rsidRPr="009F1548">
        <w:rPr>
          <w:rFonts w:ascii="Arial" w:hAnsi="Arial" w:cs="Arial"/>
          <w:bCs/>
          <w:color w:val="000000"/>
        </w:rPr>
        <w:t xml:space="preserve"> RI.271.</w:t>
      </w:r>
      <w:r w:rsidR="000840A9">
        <w:rPr>
          <w:rFonts w:ascii="Arial" w:hAnsi="Arial" w:cs="Arial"/>
          <w:bCs/>
          <w:color w:val="000000"/>
        </w:rPr>
        <w:t>22</w:t>
      </w:r>
      <w:r w:rsidR="001A594E" w:rsidRPr="009F1548">
        <w:rPr>
          <w:rFonts w:ascii="Arial" w:hAnsi="Arial" w:cs="Arial"/>
          <w:bCs/>
          <w:color w:val="000000"/>
        </w:rPr>
        <w:t>.202</w:t>
      </w:r>
      <w:r w:rsidR="00C67BDB">
        <w:rPr>
          <w:rFonts w:ascii="Arial" w:hAnsi="Arial" w:cs="Arial"/>
          <w:bCs/>
          <w:color w:val="000000"/>
        </w:rPr>
        <w:t>6</w:t>
      </w:r>
      <w:r w:rsidR="001A594E" w:rsidRPr="009F1548">
        <w:rPr>
          <w:rFonts w:ascii="Arial" w:hAnsi="Arial" w:cs="Arial"/>
          <w:bCs/>
          <w:color w:val="000000"/>
        </w:rPr>
        <w:t>)</w:t>
      </w:r>
    </w:p>
    <w:p w14:paraId="77B8F4E6" w14:textId="466271C7" w:rsidR="001D6F62" w:rsidRPr="009F1548" w:rsidRDefault="001D6F62" w:rsidP="001D6F62">
      <w:pPr>
        <w:spacing w:after="0"/>
        <w:jc w:val="center"/>
        <w:rPr>
          <w:rFonts w:ascii="Arial" w:hAnsi="Arial" w:cs="Arial"/>
          <w:b/>
        </w:rPr>
      </w:pPr>
      <w:r w:rsidRPr="009F1548">
        <w:rPr>
          <w:rFonts w:ascii="Arial" w:hAnsi="Arial" w:cs="Arial"/>
          <w:b/>
        </w:rPr>
        <w:t xml:space="preserve">Umowa Nr </w:t>
      </w:r>
      <w:r w:rsidR="001A594E" w:rsidRPr="009F1548">
        <w:rPr>
          <w:rFonts w:ascii="Arial" w:hAnsi="Arial" w:cs="Arial"/>
          <w:b/>
        </w:rPr>
        <w:t>RI.272.....202</w:t>
      </w:r>
      <w:r w:rsidR="00C67BDB">
        <w:rPr>
          <w:rFonts w:ascii="Arial" w:hAnsi="Arial" w:cs="Arial"/>
          <w:b/>
        </w:rPr>
        <w:t>6</w:t>
      </w:r>
    </w:p>
    <w:p w14:paraId="0D981A90" w14:textId="77777777" w:rsidR="001D6F62" w:rsidRPr="009F1548" w:rsidRDefault="001D6F62" w:rsidP="001D6F62">
      <w:pPr>
        <w:spacing w:after="0"/>
        <w:jc w:val="center"/>
        <w:rPr>
          <w:rFonts w:ascii="Arial" w:hAnsi="Arial" w:cs="Arial"/>
          <w:b/>
        </w:rPr>
      </w:pPr>
      <w:r w:rsidRPr="009F1548">
        <w:rPr>
          <w:rFonts w:ascii="Arial" w:hAnsi="Arial" w:cs="Arial"/>
          <w:b/>
        </w:rPr>
        <w:t>na roboty budowlane</w:t>
      </w:r>
    </w:p>
    <w:p w14:paraId="1F3FB54B" w14:textId="77777777" w:rsidR="001D6F62" w:rsidRPr="009F1548" w:rsidRDefault="001D6F62" w:rsidP="001D6F62">
      <w:pPr>
        <w:widowControl w:val="0"/>
        <w:suppressAutoHyphens/>
        <w:adjustRightInd w:val="0"/>
        <w:spacing w:after="0"/>
        <w:jc w:val="both"/>
        <w:textAlignment w:val="baseline"/>
        <w:rPr>
          <w:rFonts w:ascii="Arial" w:eastAsia="Times New Roman" w:hAnsi="Arial" w:cs="Arial"/>
          <w:lang w:eastAsia="ar-SA"/>
        </w:rPr>
      </w:pPr>
    </w:p>
    <w:p w14:paraId="6A1AD3D0" w14:textId="2319DFDB" w:rsidR="001D6F62" w:rsidRPr="009F1548" w:rsidRDefault="001D6F62" w:rsidP="001D6F62">
      <w:pPr>
        <w:pStyle w:val="Default"/>
        <w:spacing w:line="276" w:lineRule="auto"/>
        <w:rPr>
          <w:sz w:val="22"/>
          <w:szCs w:val="22"/>
        </w:rPr>
      </w:pPr>
      <w:r w:rsidRPr="009F1548">
        <w:rPr>
          <w:sz w:val="22"/>
          <w:szCs w:val="22"/>
        </w:rPr>
        <w:t>zawarta dnia .................... 202</w:t>
      </w:r>
      <w:r w:rsidR="00C67BDB">
        <w:rPr>
          <w:sz w:val="22"/>
          <w:szCs w:val="22"/>
        </w:rPr>
        <w:t>6</w:t>
      </w:r>
      <w:r w:rsidRPr="009F1548">
        <w:rPr>
          <w:sz w:val="22"/>
          <w:szCs w:val="22"/>
        </w:rPr>
        <w:t xml:space="preserve"> r. w ……………………, pomiędzy:</w:t>
      </w:r>
    </w:p>
    <w:p w14:paraId="41A93275" w14:textId="20E84321" w:rsidR="00351F4F" w:rsidRPr="009F1548" w:rsidRDefault="00351F4F" w:rsidP="00351F4F">
      <w:pPr>
        <w:pStyle w:val="Default"/>
        <w:spacing w:line="276" w:lineRule="auto"/>
        <w:jc w:val="both"/>
        <w:rPr>
          <w:bCs/>
          <w:sz w:val="22"/>
          <w:szCs w:val="22"/>
        </w:rPr>
      </w:pPr>
      <w:r w:rsidRPr="009F1548">
        <w:rPr>
          <w:b/>
          <w:sz w:val="22"/>
          <w:szCs w:val="22"/>
        </w:rPr>
        <w:t xml:space="preserve">Gminą </w:t>
      </w:r>
      <w:r w:rsidR="004873DC" w:rsidRPr="009F1548">
        <w:rPr>
          <w:b/>
          <w:sz w:val="22"/>
          <w:szCs w:val="22"/>
        </w:rPr>
        <w:t>Zamość</w:t>
      </w:r>
      <w:r w:rsidRPr="009F1548">
        <w:rPr>
          <w:b/>
          <w:sz w:val="22"/>
          <w:szCs w:val="22"/>
        </w:rPr>
        <w:t xml:space="preserve"> </w:t>
      </w:r>
      <w:r w:rsidRPr="009F1548">
        <w:rPr>
          <w:bCs/>
          <w:sz w:val="22"/>
          <w:szCs w:val="22"/>
        </w:rPr>
        <w:t>z siedzibą</w:t>
      </w:r>
      <w:r w:rsidR="004873DC" w:rsidRPr="009F1548">
        <w:rPr>
          <w:bCs/>
          <w:sz w:val="22"/>
          <w:szCs w:val="22"/>
        </w:rPr>
        <w:t>: ul. Peowiaków 92, 22-400 Zamość</w:t>
      </w:r>
    </w:p>
    <w:p w14:paraId="11209CF7" w14:textId="67B52E9F" w:rsidR="00351F4F" w:rsidRPr="009F1548" w:rsidRDefault="00351F4F" w:rsidP="00351F4F">
      <w:pPr>
        <w:pStyle w:val="Default"/>
        <w:rPr>
          <w:bCs/>
          <w:sz w:val="22"/>
          <w:szCs w:val="22"/>
        </w:rPr>
      </w:pPr>
      <w:r w:rsidRPr="009F1548">
        <w:rPr>
          <w:bCs/>
          <w:sz w:val="22"/>
          <w:szCs w:val="22"/>
        </w:rPr>
        <w:t xml:space="preserve">NIP: </w:t>
      </w:r>
      <w:r w:rsidR="004873DC" w:rsidRPr="009F1548">
        <w:rPr>
          <w:bCs/>
          <w:sz w:val="22"/>
          <w:szCs w:val="22"/>
        </w:rPr>
        <w:t>9222717648, REGON: 950368724</w:t>
      </w:r>
    </w:p>
    <w:p w14:paraId="311F9EA1" w14:textId="755D2350" w:rsidR="001D6F62" w:rsidRPr="009F1548" w:rsidRDefault="001D6F62" w:rsidP="001D6F62">
      <w:pPr>
        <w:pStyle w:val="Textbody"/>
        <w:spacing w:after="0" w:line="276" w:lineRule="auto"/>
        <w:rPr>
          <w:rFonts w:ascii="Arial" w:hAnsi="Arial" w:cs="Arial"/>
          <w:color w:val="000000"/>
          <w:sz w:val="22"/>
          <w:szCs w:val="22"/>
        </w:rPr>
      </w:pPr>
      <w:r w:rsidRPr="009F1548">
        <w:rPr>
          <w:rFonts w:ascii="Arial" w:hAnsi="Arial" w:cs="Arial"/>
          <w:color w:val="000000"/>
          <w:sz w:val="22"/>
          <w:szCs w:val="22"/>
        </w:rPr>
        <w:t xml:space="preserve">zwaną w dalszej części umowy </w:t>
      </w:r>
      <w:r w:rsidRPr="009F1548">
        <w:rPr>
          <w:rFonts w:ascii="Arial" w:hAnsi="Arial" w:cs="Arial"/>
          <w:b/>
          <w:color w:val="000000"/>
          <w:sz w:val="22"/>
          <w:szCs w:val="22"/>
        </w:rPr>
        <w:t>„Zamawiającym”</w:t>
      </w:r>
    </w:p>
    <w:p w14:paraId="251543B5" w14:textId="77777777" w:rsidR="001D6F62" w:rsidRPr="009F1548" w:rsidRDefault="001D6F62" w:rsidP="001D6F62">
      <w:pPr>
        <w:pStyle w:val="Textbody"/>
        <w:spacing w:after="0" w:line="276" w:lineRule="auto"/>
        <w:rPr>
          <w:rFonts w:ascii="Arial" w:hAnsi="Arial" w:cs="Arial"/>
          <w:color w:val="000000"/>
          <w:sz w:val="22"/>
          <w:szCs w:val="22"/>
        </w:rPr>
      </w:pPr>
      <w:r w:rsidRPr="009F1548">
        <w:rPr>
          <w:rFonts w:ascii="Arial" w:hAnsi="Arial" w:cs="Arial"/>
          <w:color w:val="000000"/>
          <w:sz w:val="22"/>
          <w:szCs w:val="22"/>
        </w:rPr>
        <w:t xml:space="preserve">reprezentowaną przez: </w:t>
      </w:r>
    </w:p>
    <w:p w14:paraId="7CF7BFE8" w14:textId="2CCA7A4E" w:rsidR="00AC1717" w:rsidRPr="009F1548" w:rsidRDefault="00AC1717" w:rsidP="00AC1717">
      <w:pPr>
        <w:pStyle w:val="Default"/>
        <w:spacing w:line="276" w:lineRule="auto"/>
        <w:jc w:val="both"/>
        <w:rPr>
          <w:sz w:val="22"/>
          <w:szCs w:val="22"/>
        </w:rPr>
      </w:pPr>
      <w:r w:rsidRPr="009F1548">
        <w:rPr>
          <w:sz w:val="22"/>
          <w:szCs w:val="22"/>
        </w:rPr>
        <w:t>Ryszarda Gliwińskiego – Wójta Gminy,</w:t>
      </w:r>
    </w:p>
    <w:p w14:paraId="478A174D" w14:textId="77777777" w:rsidR="00AC1717" w:rsidRPr="009F1548" w:rsidRDefault="00AC1717" w:rsidP="00AC1717">
      <w:pPr>
        <w:pStyle w:val="Default"/>
        <w:spacing w:line="276" w:lineRule="auto"/>
        <w:jc w:val="both"/>
        <w:rPr>
          <w:sz w:val="22"/>
          <w:szCs w:val="22"/>
        </w:rPr>
      </w:pPr>
      <w:r w:rsidRPr="009F1548">
        <w:rPr>
          <w:sz w:val="22"/>
          <w:szCs w:val="22"/>
        </w:rPr>
        <w:t>z kontrasygnatą</w:t>
      </w:r>
    </w:p>
    <w:p w14:paraId="17ACADBB" w14:textId="77777777" w:rsidR="00AC1717" w:rsidRPr="009F1548" w:rsidRDefault="00AC1717" w:rsidP="00AC1717">
      <w:pPr>
        <w:pStyle w:val="Default"/>
        <w:spacing w:line="276" w:lineRule="auto"/>
        <w:jc w:val="both"/>
        <w:rPr>
          <w:sz w:val="22"/>
          <w:szCs w:val="22"/>
        </w:rPr>
      </w:pPr>
      <w:r w:rsidRPr="009F1548">
        <w:rPr>
          <w:sz w:val="22"/>
          <w:szCs w:val="22"/>
        </w:rPr>
        <w:t>Marii Zajączkowskiej – Skarbnika Gminy</w:t>
      </w:r>
    </w:p>
    <w:p w14:paraId="31553098" w14:textId="7767ABEF" w:rsidR="001D6F62" w:rsidRPr="009F1548" w:rsidRDefault="00AC1717" w:rsidP="00AC1717">
      <w:pPr>
        <w:pStyle w:val="Textbody"/>
        <w:spacing w:after="0" w:line="276" w:lineRule="auto"/>
        <w:rPr>
          <w:rFonts w:ascii="Arial" w:hAnsi="Arial" w:cs="Arial"/>
          <w:color w:val="000000"/>
          <w:sz w:val="22"/>
          <w:szCs w:val="22"/>
        </w:rPr>
      </w:pPr>
      <w:r w:rsidRPr="009F1548">
        <w:rPr>
          <w:rFonts w:ascii="Arial" w:hAnsi="Arial" w:cs="Arial"/>
          <w:sz w:val="22"/>
          <w:szCs w:val="22"/>
        </w:rPr>
        <w:t>dalszej części umowy „Zamawiającym</w:t>
      </w:r>
      <w:r w:rsidRPr="009F1548">
        <w:rPr>
          <w:rFonts w:ascii="Arial" w:hAnsi="Arial" w:cs="Arial"/>
          <w:b/>
          <w:color w:val="000000"/>
          <w:sz w:val="22"/>
          <w:szCs w:val="22"/>
        </w:rPr>
        <w:t>”</w:t>
      </w:r>
    </w:p>
    <w:p w14:paraId="6226B711" w14:textId="77777777" w:rsidR="000A2153" w:rsidRPr="009F1548" w:rsidRDefault="000A2153" w:rsidP="000A2153">
      <w:pPr>
        <w:pStyle w:val="Textbody"/>
        <w:spacing w:after="0" w:line="276" w:lineRule="auto"/>
        <w:rPr>
          <w:rFonts w:ascii="Arial" w:hAnsi="Arial" w:cs="Arial"/>
          <w:sz w:val="22"/>
          <w:szCs w:val="22"/>
        </w:rPr>
      </w:pPr>
      <w:r w:rsidRPr="009F1548">
        <w:rPr>
          <w:rFonts w:ascii="Arial" w:hAnsi="Arial" w:cs="Arial"/>
          <w:sz w:val="22"/>
          <w:szCs w:val="22"/>
        </w:rPr>
        <w:t>a</w:t>
      </w:r>
    </w:p>
    <w:p w14:paraId="7481AA1C" w14:textId="77777777" w:rsidR="00563523" w:rsidRPr="009F1548" w:rsidRDefault="00563523" w:rsidP="005777D3">
      <w:pPr>
        <w:autoSpaceDE w:val="0"/>
        <w:autoSpaceDN w:val="0"/>
        <w:adjustRightInd w:val="0"/>
        <w:spacing w:after="0"/>
        <w:jc w:val="both"/>
        <w:rPr>
          <w:rFonts w:ascii="Arial" w:eastAsia="Calibri" w:hAnsi="Arial" w:cs="Arial"/>
        </w:rPr>
      </w:pPr>
      <w:r w:rsidRPr="009F1548">
        <w:rPr>
          <w:rFonts w:ascii="Arial" w:eastAsia="Calibri" w:hAnsi="Arial" w:cs="Arial"/>
        </w:rPr>
        <w:t xml:space="preserve">*gdy kontrahentem jest spółka prawa handlowego: </w:t>
      </w:r>
    </w:p>
    <w:p w14:paraId="2D67DF05" w14:textId="77777777" w:rsidR="00563523" w:rsidRPr="009F1548" w:rsidRDefault="00563523" w:rsidP="005777D3">
      <w:pPr>
        <w:autoSpaceDE w:val="0"/>
        <w:autoSpaceDN w:val="0"/>
        <w:adjustRightInd w:val="0"/>
        <w:spacing w:after="0"/>
        <w:jc w:val="both"/>
        <w:rPr>
          <w:rFonts w:ascii="Arial" w:eastAsia="Calibri" w:hAnsi="Arial" w:cs="Arial"/>
        </w:rPr>
      </w:pPr>
      <w:r w:rsidRPr="009F1548">
        <w:rPr>
          <w:rFonts w:ascii="Arial" w:eastAsia="Calibri" w:hAnsi="Arial" w:cs="Arial"/>
        </w:rPr>
        <w:t>spółką pod firmą „…” z siedzibą w ... (wpisać tylko nazwę miasta/miejscowości), ul. ………., ………………. (wpisać adres), wpisaną do Rejestru Przedsiębiorców Krajowego Rejestru Sądowego pod numerem KRS ..........., NIP ……………….., REGON ……………………..</w:t>
      </w:r>
      <w:r w:rsidRPr="009F1548">
        <w:rPr>
          <w:rFonts w:ascii="Arial" w:eastAsia="Calibri" w:hAnsi="Arial" w:cs="Arial"/>
          <w:i/>
          <w:iCs/>
        </w:rPr>
        <w:t>,</w:t>
      </w:r>
      <w:r w:rsidRPr="009F1548">
        <w:rPr>
          <w:rFonts w:ascii="Arial" w:eastAsia="Calibri" w:hAnsi="Arial" w:cs="Arial"/>
        </w:rPr>
        <w:t xml:space="preserve"> zwaną dalej „Wykonawcą”, reprezentowaną przez ..........</w:t>
      </w:r>
      <w:r w:rsidRPr="009F1548">
        <w:rPr>
          <w:rFonts w:ascii="Arial" w:eastAsia="Calibri" w:hAnsi="Arial" w:cs="Arial"/>
          <w:vertAlign w:val="superscript"/>
        </w:rPr>
        <w:footnoteReference w:id="1"/>
      </w:r>
      <w:r w:rsidRPr="009F1548">
        <w:rPr>
          <w:rFonts w:ascii="Arial" w:eastAsia="Calibri" w:hAnsi="Arial" w:cs="Arial"/>
        </w:rPr>
        <w:t>/reprezentowaną przez … działającą/-ego na podstawie pełnomocnictwa, stanowiącego załącznik do umowy</w:t>
      </w:r>
      <w:r w:rsidRPr="009F1548">
        <w:rPr>
          <w:rFonts w:ascii="Arial" w:eastAsia="Calibri" w:hAnsi="Arial" w:cs="Arial"/>
          <w:vertAlign w:val="superscript"/>
        </w:rPr>
        <w:footnoteReference w:id="2"/>
      </w:r>
      <w:r w:rsidRPr="009F1548">
        <w:rPr>
          <w:rFonts w:ascii="Arial" w:eastAsia="Calibri" w:hAnsi="Arial" w:cs="Arial"/>
        </w:rPr>
        <w:t xml:space="preserve">, </w:t>
      </w:r>
    </w:p>
    <w:p w14:paraId="2B202927" w14:textId="77777777" w:rsidR="00563523" w:rsidRPr="009F1548" w:rsidRDefault="00563523" w:rsidP="005777D3">
      <w:pPr>
        <w:autoSpaceDE w:val="0"/>
        <w:autoSpaceDN w:val="0"/>
        <w:adjustRightInd w:val="0"/>
        <w:spacing w:after="0"/>
        <w:jc w:val="both"/>
        <w:rPr>
          <w:rFonts w:ascii="Arial" w:eastAsia="Calibri" w:hAnsi="Arial" w:cs="Arial"/>
        </w:rPr>
      </w:pPr>
      <w:r w:rsidRPr="009F1548">
        <w:rPr>
          <w:rFonts w:ascii="Arial" w:eastAsia="Calibri" w:hAnsi="Arial" w:cs="Arial"/>
        </w:rPr>
        <w:t xml:space="preserve">*gdy kontrahentem jest osoba fizyczna prowadząca działalność gospodarczą: </w:t>
      </w:r>
    </w:p>
    <w:p w14:paraId="0BD78B79" w14:textId="5662E5EB" w:rsidR="00563523" w:rsidRPr="009F1548" w:rsidRDefault="00563523" w:rsidP="005777D3">
      <w:pPr>
        <w:autoSpaceDE w:val="0"/>
        <w:autoSpaceDN w:val="0"/>
        <w:adjustRightInd w:val="0"/>
        <w:spacing w:after="0"/>
        <w:jc w:val="both"/>
        <w:rPr>
          <w:rFonts w:ascii="Arial" w:eastAsia="Calibri" w:hAnsi="Arial" w:cs="Arial"/>
        </w:rPr>
      </w:pPr>
      <w:r w:rsidRPr="009F1548">
        <w:rPr>
          <w:rFonts w:ascii="Arial" w:eastAsia="Calibri" w:hAnsi="Arial" w:cs="Arial"/>
        </w:rPr>
        <w:t xml:space="preserve">Panią/Panem ………., prowadzącą/-ym działalność gospodarczą pod firmą „…” </w:t>
      </w:r>
      <w:r w:rsidR="005777D3" w:rsidRPr="009F1548">
        <w:rPr>
          <w:rFonts w:ascii="Arial" w:eastAsia="Calibri" w:hAnsi="Arial" w:cs="Arial"/>
        </w:rPr>
        <w:t xml:space="preserve">zamieszkałą/ym </w:t>
      </w:r>
      <w:r w:rsidRPr="009F1548">
        <w:rPr>
          <w:rFonts w:ascii="Arial" w:eastAsia="Calibri" w:hAnsi="Arial" w:cs="Arial"/>
        </w:rPr>
        <w:t xml:space="preserve">w … (wpisać tylko nazwę miasta/miejscowości), ul. ……………….. (wpisać adres), NIP ……………, REGON …………., </w:t>
      </w:r>
      <w:r w:rsidRPr="009F1548">
        <w:rPr>
          <w:rFonts w:ascii="Arial" w:eastAsia="Calibri" w:hAnsi="Arial" w:cs="Arial"/>
          <w:i/>
          <w:iCs/>
        </w:rPr>
        <w:t>,</w:t>
      </w:r>
      <w:r w:rsidRPr="009F1548">
        <w:rPr>
          <w:rFonts w:ascii="Arial" w:eastAsia="Calibri" w:hAnsi="Arial" w:cs="Arial"/>
        </w:rPr>
        <w:t xml:space="preserve"> zwaną/-ym dalej „</w:t>
      </w:r>
      <w:r w:rsidRPr="009F1548">
        <w:rPr>
          <w:rFonts w:ascii="Arial" w:eastAsia="Calibri" w:hAnsi="Arial" w:cs="Arial"/>
          <w:b/>
          <w:bCs/>
        </w:rPr>
        <w:t>Wykonawcą</w:t>
      </w:r>
      <w:r w:rsidRPr="009F1548">
        <w:rPr>
          <w:rFonts w:ascii="Arial" w:eastAsia="Calibri" w:hAnsi="Arial" w:cs="Arial"/>
        </w:rPr>
        <w:t>”, reprezentowaną/-ym przez … działającą/-ego na podstawie pełnomocnictwa, stanowiącego załącznik do umowy</w:t>
      </w:r>
      <w:r w:rsidRPr="009F1548">
        <w:rPr>
          <w:rFonts w:ascii="Arial" w:eastAsia="Calibri" w:hAnsi="Arial" w:cs="Arial"/>
          <w:vertAlign w:val="superscript"/>
        </w:rPr>
        <w:footnoteReference w:id="3"/>
      </w:r>
      <w:r w:rsidRPr="009F1548">
        <w:rPr>
          <w:rFonts w:ascii="Arial" w:eastAsia="Calibri" w:hAnsi="Arial" w:cs="Arial"/>
        </w:rPr>
        <w:t xml:space="preserve">, </w:t>
      </w:r>
    </w:p>
    <w:p w14:paraId="670E4D50" w14:textId="77777777" w:rsidR="00563523" w:rsidRPr="009F1548" w:rsidRDefault="00563523" w:rsidP="005777D3">
      <w:pPr>
        <w:autoSpaceDE w:val="0"/>
        <w:autoSpaceDN w:val="0"/>
        <w:adjustRightInd w:val="0"/>
        <w:spacing w:after="0"/>
        <w:jc w:val="both"/>
        <w:rPr>
          <w:rFonts w:ascii="Arial" w:eastAsia="Calibri" w:hAnsi="Arial" w:cs="Arial"/>
        </w:rPr>
      </w:pPr>
      <w:r w:rsidRPr="009F1548">
        <w:rPr>
          <w:rFonts w:ascii="Arial" w:eastAsia="Calibri" w:hAnsi="Arial" w:cs="Arial"/>
        </w:rPr>
        <w:t>wspólnie zwanymi dalej „</w:t>
      </w:r>
      <w:r w:rsidRPr="009F1548">
        <w:rPr>
          <w:rFonts w:ascii="Arial" w:eastAsia="Calibri" w:hAnsi="Arial" w:cs="Arial"/>
          <w:b/>
          <w:bCs/>
        </w:rPr>
        <w:t>Stronami</w:t>
      </w:r>
      <w:r w:rsidRPr="009F1548">
        <w:rPr>
          <w:rFonts w:ascii="Arial" w:eastAsia="Calibri" w:hAnsi="Arial" w:cs="Arial"/>
        </w:rPr>
        <w:t>”.</w:t>
      </w:r>
    </w:p>
    <w:p w14:paraId="6FA42AD8" w14:textId="77777777" w:rsidR="00563523" w:rsidRPr="009F1548" w:rsidRDefault="00563523" w:rsidP="005777D3">
      <w:pPr>
        <w:pStyle w:val="Default"/>
        <w:spacing w:line="276" w:lineRule="auto"/>
        <w:jc w:val="both"/>
        <w:rPr>
          <w:color w:val="auto"/>
          <w:sz w:val="22"/>
          <w:szCs w:val="22"/>
        </w:rPr>
      </w:pPr>
    </w:p>
    <w:p w14:paraId="0C1FE2F1" w14:textId="77777777" w:rsidR="006026E6" w:rsidRPr="009F1548" w:rsidRDefault="006026E6" w:rsidP="005777D3">
      <w:pPr>
        <w:spacing w:after="0"/>
        <w:jc w:val="center"/>
        <w:rPr>
          <w:rFonts w:ascii="Arial" w:hAnsi="Arial" w:cs="Arial"/>
          <w:b/>
        </w:rPr>
      </w:pPr>
      <w:r w:rsidRPr="009F1548">
        <w:rPr>
          <w:rFonts w:ascii="Arial" w:hAnsi="Arial" w:cs="Arial"/>
          <w:b/>
        </w:rPr>
        <w:t>Oświadczenia Stron</w:t>
      </w:r>
    </w:p>
    <w:p w14:paraId="2970F1E9" w14:textId="77777777" w:rsidR="000A2153" w:rsidRPr="009F1548" w:rsidRDefault="006026E6" w:rsidP="000A2153">
      <w:pPr>
        <w:numPr>
          <w:ilvl w:val="0"/>
          <w:numId w:val="18"/>
        </w:numPr>
        <w:spacing w:after="0"/>
        <w:ind w:left="426" w:hanging="426"/>
        <w:contextualSpacing/>
        <w:jc w:val="both"/>
        <w:rPr>
          <w:rFonts w:ascii="Arial" w:hAnsi="Arial" w:cs="Arial"/>
        </w:rPr>
      </w:pPr>
      <w:r w:rsidRPr="009F1548">
        <w:rPr>
          <w:rFonts w:ascii="Arial" w:hAnsi="Arial" w:cs="Arial"/>
        </w:rPr>
        <w:t xml:space="preserve">Strony oświadczają, </w:t>
      </w:r>
      <w:r w:rsidR="00563523" w:rsidRPr="009F1548">
        <w:rPr>
          <w:rFonts w:ascii="Arial" w:hAnsi="Arial" w:cs="Arial"/>
        </w:rPr>
        <w:t xml:space="preserve">że niniejsza umowa, zwana dalej „umową”, została zawarta </w:t>
      </w:r>
      <w:r w:rsidR="004963FC" w:rsidRPr="009F1548">
        <w:rPr>
          <w:rFonts w:ascii="Arial" w:hAnsi="Arial" w:cs="Arial"/>
        </w:rPr>
        <w:br/>
      </w:r>
      <w:r w:rsidR="00563523" w:rsidRPr="009F1548">
        <w:rPr>
          <w:rFonts w:ascii="Arial" w:hAnsi="Arial" w:cs="Arial"/>
        </w:rPr>
        <w:t>w wyniku udzielenia zamówienia publicznego w trybie podstawowym</w:t>
      </w:r>
      <w:r w:rsidR="005777D3" w:rsidRPr="009F1548">
        <w:rPr>
          <w:rFonts w:ascii="Arial" w:hAnsi="Arial" w:cs="Arial"/>
        </w:rPr>
        <w:t xml:space="preserve"> bez negocjacji</w:t>
      </w:r>
      <w:r w:rsidR="00726244" w:rsidRPr="009F1548">
        <w:rPr>
          <w:rFonts w:ascii="Arial" w:hAnsi="Arial" w:cs="Arial"/>
        </w:rPr>
        <w:t xml:space="preserve"> (art. 275 pkt 1 ustawy Pzp)</w:t>
      </w:r>
      <w:r w:rsidR="00563523" w:rsidRPr="009F1548">
        <w:rPr>
          <w:rFonts w:ascii="Arial" w:hAnsi="Arial" w:cs="Arial"/>
        </w:rPr>
        <w:t>, zgodnie z przepisami ustawy z dnia 11 września 2019 r. – Prawo zamówień publicznych</w:t>
      </w:r>
      <w:r w:rsidR="00D84E33" w:rsidRPr="009F1548">
        <w:rPr>
          <w:rFonts w:ascii="Arial" w:hAnsi="Arial" w:cs="Arial"/>
        </w:rPr>
        <w:t xml:space="preserve"> – dalej „ustawy Pzp”</w:t>
      </w:r>
      <w:r w:rsidR="000A2153" w:rsidRPr="009F1548">
        <w:rPr>
          <w:rFonts w:ascii="Arial" w:hAnsi="Arial" w:cs="Arial"/>
        </w:rPr>
        <w:t>.</w:t>
      </w:r>
    </w:p>
    <w:p w14:paraId="48629986" w14:textId="123AFCFD" w:rsidR="00351F4F" w:rsidRPr="009F1548" w:rsidRDefault="001D6F62" w:rsidP="001D6F62">
      <w:pPr>
        <w:numPr>
          <w:ilvl w:val="0"/>
          <w:numId w:val="18"/>
        </w:numPr>
        <w:spacing w:after="0"/>
        <w:ind w:left="426" w:hanging="426"/>
        <w:contextualSpacing/>
        <w:jc w:val="both"/>
        <w:rPr>
          <w:rFonts w:ascii="Arial" w:hAnsi="Arial" w:cs="Arial"/>
        </w:rPr>
      </w:pPr>
      <w:r w:rsidRPr="009F1548">
        <w:rPr>
          <w:rFonts w:ascii="Arial" w:hAnsi="Arial" w:cs="Arial"/>
          <w:b/>
          <w:bCs/>
        </w:rPr>
        <w:t xml:space="preserve">Zamawiający informuje, iż zamówienie, </w:t>
      </w:r>
      <w:r w:rsidRPr="009F1548">
        <w:rPr>
          <w:rFonts w:ascii="Arial" w:hAnsi="Arial" w:cs="Arial"/>
          <w:b/>
          <w:bCs/>
          <w:color w:val="000000" w:themeColor="text1"/>
        </w:rPr>
        <w:t>o którym mowa w § 1</w:t>
      </w:r>
      <w:r w:rsidR="00351F4F" w:rsidRPr="009F1548">
        <w:rPr>
          <w:rFonts w:ascii="Arial" w:hAnsi="Arial" w:cs="Arial"/>
          <w:b/>
          <w:bCs/>
          <w:color w:val="000000" w:themeColor="text1"/>
        </w:rPr>
        <w:t xml:space="preserve"> </w:t>
      </w:r>
      <w:r w:rsidRPr="009F1548">
        <w:rPr>
          <w:rFonts w:ascii="Arial" w:hAnsi="Arial" w:cs="Arial"/>
          <w:b/>
          <w:bCs/>
          <w:color w:val="000000" w:themeColor="text1"/>
        </w:rPr>
        <w:t xml:space="preserve">Umowy </w:t>
      </w:r>
      <w:r w:rsidRPr="009F1548">
        <w:rPr>
          <w:rFonts w:ascii="Arial" w:hAnsi="Arial" w:cs="Arial"/>
          <w:b/>
          <w:bCs/>
        </w:rPr>
        <w:t xml:space="preserve">realizowane jest w ramach projektu pn. </w:t>
      </w:r>
      <w:r w:rsidR="004873DC" w:rsidRPr="009F1548">
        <w:rPr>
          <w:rFonts w:ascii="Arial" w:hAnsi="Arial" w:cs="Arial"/>
          <w:b/>
          <w:bCs/>
          <w:i/>
          <w:iCs/>
        </w:rPr>
        <w:t>„</w:t>
      </w:r>
      <w:r w:rsidR="00CB17D7" w:rsidRPr="0093735E">
        <w:rPr>
          <w:rFonts w:ascii="Arial" w:hAnsi="Arial" w:cs="Arial"/>
          <w:b/>
          <w:bCs/>
        </w:rPr>
        <w:t>Budowa i rozwój infrastruktury turystyki przyrodniczej i krajobrazowej na obszarze MOF Zamościa</w:t>
      </w:r>
      <w:r w:rsidR="00CB17D7">
        <w:rPr>
          <w:rFonts w:ascii="Arial" w:hAnsi="Arial" w:cs="Arial"/>
          <w:b/>
          <w:bCs/>
        </w:rPr>
        <w:t>.</w:t>
      </w:r>
      <w:r w:rsidR="004873DC" w:rsidRPr="009F1548">
        <w:rPr>
          <w:rFonts w:ascii="Arial" w:hAnsi="Arial" w:cs="Arial"/>
          <w:b/>
          <w:bCs/>
          <w:i/>
          <w:iCs/>
        </w:rPr>
        <w:t>”</w:t>
      </w:r>
    </w:p>
    <w:p w14:paraId="59958F28" w14:textId="7B73089D" w:rsidR="006029B5" w:rsidRPr="00CF751F" w:rsidRDefault="006029B5" w:rsidP="00D869F6">
      <w:pPr>
        <w:numPr>
          <w:ilvl w:val="0"/>
          <w:numId w:val="18"/>
        </w:numPr>
        <w:spacing w:after="0"/>
        <w:ind w:left="426" w:hanging="426"/>
        <w:contextualSpacing/>
        <w:jc w:val="both"/>
        <w:rPr>
          <w:rFonts w:ascii="Arial" w:hAnsi="Arial" w:cs="Arial"/>
          <w:b/>
        </w:rPr>
      </w:pPr>
      <w:bookmarkStart w:id="0" w:name="_Hlk223679200"/>
      <w:r w:rsidRPr="00CF751F">
        <w:rPr>
          <w:rFonts w:ascii="Arial" w:hAnsi="Arial" w:cs="Arial"/>
          <w:b/>
        </w:rPr>
        <w:t xml:space="preserve">Zamawiający informuje, że zamówienie </w:t>
      </w:r>
      <w:bookmarkStart w:id="1" w:name="_Hlk223678213"/>
      <w:r w:rsidR="00CF751F" w:rsidRPr="00CF751F">
        <w:rPr>
          <w:rFonts w:ascii="Arial" w:hAnsi="Arial" w:cs="Arial"/>
          <w:b/>
        </w:rPr>
        <w:t>finansowane jest</w:t>
      </w:r>
      <w:r w:rsidR="00CF751F">
        <w:rPr>
          <w:rFonts w:ascii="Arial" w:hAnsi="Arial" w:cs="Arial"/>
          <w:b/>
        </w:rPr>
        <w:t xml:space="preserve"> </w:t>
      </w:r>
      <w:r w:rsidR="00CF751F" w:rsidRPr="00CF751F">
        <w:rPr>
          <w:rFonts w:ascii="Arial" w:hAnsi="Arial" w:cs="Arial"/>
          <w:b/>
        </w:rPr>
        <w:t xml:space="preserve">ze środków programu Fundusze Europejskie dla Lubelskiego 2021–2027, w ramach Priorytetu XI „Rozwój zrównoważony terytorialnie”, Działania 11.2 „Ochrona dziedzictwa naturalnego, bezpieczeństwo i zrównoważony rozwój turystyki obszarów miejskich i ich </w:t>
      </w:r>
      <w:r w:rsidR="00CF751F" w:rsidRPr="00CF751F">
        <w:rPr>
          <w:rFonts w:ascii="Arial" w:hAnsi="Arial" w:cs="Arial"/>
          <w:b/>
        </w:rPr>
        <w:lastRenderedPageBreak/>
        <w:t>obszarów funkcjonalnych w ramach Zintegrowanych Inwestycji Terytorialnych” (typy projektów 1, 2, 3).</w:t>
      </w:r>
      <w:bookmarkEnd w:id="1"/>
    </w:p>
    <w:bookmarkEnd w:id="0"/>
    <w:p w14:paraId="0A837992" w14:textId="3ACC3643" w:rsidR="006026E6" w:rsidRPr="009F1548" w:rsidRDefault="006026E6" w:rsidP="005777D3">
      <w:pPr>
        <w:autoSpaceDE w:val="0"/>
        <w:autoSpaceDN w:val="0"/>
        <w:spacing w:after="0"/>
        <w:jc w:val="center"/>
        <w:rPr>
          <w:rFonts w:ascii="Arial" w:eastAsia="Calibri" w:hAnsi="Arial" w:cs="Arial"/>
          <w:b/>
          <w:bCs/>
        </w:rPr>
      </w:pPr>
      <w:r w:rsidRPr="009F1548">
        <w:rPr>
          <w:rFonts w:ascii="Arial" w:eastAsia="Calibri" w:hAnsi="Arial" w:cs="Arial"/>
          <w:b/>
          <w:bCs/>
        </w:rPr>
        <w:t>§ 1</w:t>
      </w:r>
    </w:p>
    <w:p w14:paraId="70DB8072" w14:textId="77777777" w:rsidR="006026E6" w:rsidRPr="009F1548" w:rsidRDefault="006026E6" w:rsidP="005777D3">
      <w:pPr>
        <w:autoSpaceDE w:val="0"/>
        <w:autoSpaceDN w:val="0"/>
        <w:spacing w:after="0"/>
        <w:jc w:val="center"/>
        <w:rPr>
          <w:rFonts w:ascii="Arial" w:eastAsia="Calibri" w:hAnsi="Arial" w:cs="Arial"/>
          <w:b/>
          <w:bCs/>
        </w:rPr>
      </w:pPr>
      <w:r w:rsidRPr="009F1548">
        <w:rPr>
          <w:rFonts w:ascii="Arial" w:eastAsia="Calibri" w:hAnsi="Arial" w:cs="Arial"/>
          <w:b/>
          <w:bCs/>
        </w:rPr>
        <w:t>Przedmiot umowy</w:t>
      </w:r>
    </w:p>
    <w:p w14:paraId="2FDB8E46" w14:textId="45F4999B" w:rsidR="006B4566" w:rsidRPr="009F1548" w:rsidRDefault="006B4566" w:rsidP="004873DC">
      <w:pPr>
        <w:widowControl w:val="0"/>
        <w:numPr>
          <w:ilvl w:val="0"/>
          <w:numId w:val="1"/>
        </w:numPr>
        <w:suppressAutoHyphens/>
        <w:adjustRightInd w:val="0"/>
        <w:spacing w:after="0"/>
        <w:ind w:left="426" w:hanging="426"/>
        <w:contextualSpacing/>
        <w:jc w:val="both"/>
        <w:textAlignment w:val="baseline"/>
        <w:rPr>
          <w:rFonts w:ascii="Arial" w:eastAsia="Calibri" w:hAnsi="Arial" w:cs="Arial"/>
          <w:b/>
          <w:bCs/>
          <w:i/>
          <w:iCs/>
        </w:rPr>
      </w:pPr>
      <w:bookmarkStart w:id="2" w:name="_Hlk523391469"/>
      <w:r w:rsidRPr="009F1548">
        <w:rPr>
          <w:rFonts w:ascii="Arial" w:eastAsia="Calibri" w:hAnsi="Arial" w:cs="Arial"/>
        </w:rPr>
        <w:t xml:space="preserve">Zamawiający zleca, a Wykonawca przyjmuje do realizacji zadanie inwestycyjne </w:t>
      </w:r>
      <w:r w:rsidRPr="009F1548">
        <w:rPr>
          <w:rFonts w:ascii="Arial" w:eastAsia="Calibri" w:hAnsi="Arial" w:cs="Arial"/>
        </w:rPr>
        <w:br/>
      </w:r>
      <w:r w:rsidRPr="00C67BDB">
        <w:rPr>
          <w:rFonts w:ascii="Arial" w:eastAsia="Calibri" w:hAnsi="Arial" w:cs="Arial"/>
          <w:bCs/>
        </w:rPr>
        <w:t>pn.</w:t>
      </w:r>
      <w:r w:rsidR="004873DC" w:rsidRPr="00C67BDB">
        <w:rPr>
          <w:rFonts w:ascii="Arial" w:eastAsia="Calibri" w:hAnsi="Arial" w:cs="Arial"/>
          <w:bCs/>
        </w:rPr>
        <w:t xml:space="preserve"> </w:t>
      </w:r>
      <w:r w:rsidR="00C67BDB" w:rsidRPr="00C67BDB">
        <w:rPr>
          <w:rFonts w:ascii="Arial" w:eastAsia="Calibri" w:hAnsi="Arial" w:cs="Arial"/>
          <w:b/>
          <w:bCs/>
          <w:i/>
          <w:iCs/>
        </w:rPr>
        <w:t>„</w:t>
      </w:r>
      <w:r w:rsidR="00C67BDB" w:rsidRPr="00C67BDB">
        <w:rPr>
          <w:rFonts w:ascii="Arial" w:hAnsi="Arial" w:cs="Arial"/>
          <w:b/>
          <w:bCs/>
        </w:rPr>
        <w:t>Budowa i rozwój infrastruktury turystyki przyrodniczej i krajobrazowej na obszarze MOF Zamościa</w:t>
      </w:r>
      <w:r w:rsidR="00C67BDB">
        <w:rPr>
          <w:rFonts w:ascii="Arial" w:hAnsi="Arial" w:cs="Arial"/>
          <w:b/>
          <w:bCs/>
        </w:rPr>
        <w:t>.</w:t>
      </w:r>
      <w:r w:rsidR="004873DC" w:rsidRPr="00C67BDB">
        <w:rPr>
          <w:rFonts w:ascii="Arial" w:eastAsia="Calibri" w:hAnsi="Arial" w:cs="Arial"/>
          <w:b/>
          <w:bCs/>
          <w:i/>
          <w:iCs/>
        </w:rPr>
        <w:t>”</w:t>
      </w:r>
    </w:p>
    <w:p w14:paraId="7EA35107" w14:textId="513075D8" w:rsidR="00351F4F" w:rsidRPr="009F1548" w:rsidRDefault="005A65F6" w:rsidP="004873DC">
      <w:pPr>
        <w:widowControl w:val="0"/>
        <w:numPr>
          <w:ilvl w:val="0"/>
          <w:numId w:val="1"/>
        </w:numPr>
        <w:suppressAutoHyphens/>
        <w:adjustRightInd w:val="0"/>
        <w:spacing w:after="0"/>
        <w:ind w:left="426" w:hanging="426"/>
        <w:jc w:val="both"/>
        <w:textAlignment w:val="baseline"/>
        <w:rPr>
          <w:rFonts w:ascii="Arial" w:hAnsi="Arial" w:cs="Arial"/>
        </w:rPr>
      </w:pPr>
      <w:r w:rsidRPr="009F1548">
        <w:rPr>
          <w:rFonts w:ascii="Arial" w:eastAsia="Calibri" w:hAnsi="Arial" w:cs="Arial"/>
        </w:rPr>
        <w:t xml:space="preserve">Przedmiot Umowy </w:t>
      </w:r>
      <w:r w:rsidR="009850EE" w:rsidRPr="009F1548">
        <w:rPr>
          <w:rFonts w:ascii="Arial" w:eastAsia="Calibri" w:hAnsi="Arial" w:cs="Arial"/>
        </w:rPr>
        <w:t>obejmuje</w:t>
      </w:r>
      <w:r w:rsidR="001D6F62" w:rsidRPr="009F1548">
        <w:rPr>
          <w:rFonts w:ascii="Arial" w:eastAsia="Calibri" w:hAnsi="Arial" w:cs="Arial"/>
        </w:rPr>
        <w:t xml:space="preserve"> w szczególnośc</w:t>
      </w:r>
      <w:r w:rsidR="000D19D4" w:rsidRPr="009F1548">
        <w:rPr>
          <w:rFonts w:ascii="Arial" w:eastAsia="Calibri" w:hAnsi="Arial" w:cs="Arial"/>
        </w:rPr>
        <w:t xml:space="preserve">i: </w:t>
      </w:r>
    </w:p>
    <w:p w14:paraId="4741550B" w14:textId="2C10EFC1" w:rsidR="00DF6A3D" w:rsidRPr="0093735E" w:rsidRDefault="00DF6A3D" w:rsidP="00DF6A3D">
      <w:pPr>
        <w:widowControl w:val="0"/>
        <w:suppressAutoHyphens/>
        <w:spacing w:after="0" w:line="264" w:lineRule="auto"/>
        <w:ind w:left="708"/>
        <w:jc w:val="both"/>
        <w:outlineLvl w:val="3"/>
        <w:rPr>
          <w:rFonts w:ascii="Arial" w:hAnsi="Arial" w:cs="Arial"/>
          <w:bCs/>
        </w:rPr>
      </w:pPr>
      <w:r>
        <w:rPr>
          <w:rFonts w:ascii="Arial" w:hAnsi="Arial" w:cs="Arial"/>
          <w:bCs/>
        </w:rPr>
        <w:t xml:space="preserve">- </w:t>
      </w:r>
      <w:r w:rsidRPr="0093735E">
        <w:rPr>
          <w:rFonts w:ascii="Arial" w:hAnsi="Arial" w:cs="Arial"/>
          <w:bCs/>
        </w:rPr>
        <w:t>budow</w:t>
      </w:r>
      <w:r>
        <w:rPr>
          <w:rFonts w:ascii="Arial" w:hAnsi="Arial" w:cs="Arial"/>
          <w:bCs/>
        </w:rPr>
        <w:t>ę</w:t>
      </w:r>
      <w:r w:rsidRPr="0093735E">
        <w:rPr>
          <w:rFonts w:ascii="Arial" w:hAnsi="Arial" w:cs="Arial"/>
          <w:bCs/>
        </w:rPr>
        <w:t xml:space="preserve"> obiektów małej architektury wraz z rozbudową ścieżki edukacyjno-przyrodniczej</w:t>
      </w:r>
      <w:r>
        <w:rPr>
          <w:rFonts w:ascii="Arial" w:hAnsi="Arial" w:cs="Arial"/>
          <w:bCs/>
        </w:rPr>
        <w:t xml:space="preserve"> i </w:t>
      </w:r>
      <w:r w:rsidRPr="0093735E">
        <w:rPr>
          <w:rFonts w:ascii="Arial" w:hAnsi="Arial" w:cs="Arial"/>
          <w:bCs/>
        </w:rPr>
        <w:t xml:space="preserve">wykonaniem oświetlenia terenu. </w:t>
      </w:r>
    </w:p>
    <w:p w14:paraId="6C55A111" w14:textId="17A6E1E0" w:rsidR="00DF6A3D" w:rsidRDefault="00DF6A3D" w:rsidP="00DF6A3D">
      <w:pPr>
        <w:widowControl w:val="0"/>
        <w:suppressAutoHyphens/>
        <w:adjustRightInd w:val="0"/>
        <w:spacing w:after="0"/>
        <w:ind w:left="708"/>
        <w:jc w:val="both"/>
        <w:textAlignment w:val="baseline"/>
        <w:rPr>
          <w:rFonts w:ascii="Arial" w:hAnsi="Arial" w:cs="Arial"/>
          <w:bCs/>
        </w:rPr>
      </w:pPr>
      <w:r w:rsidRPr="0093735E">
        <w:rPr>
          <w:rFonts w:ascii="Arial" w:hAnsi="Arial" w:cs="Arial"/>
          <w:bCs/>
        </w:rPr>
        <w:t>Lokalizacja inwestycji: działka o numerze geodezyjnym 205 w m. Lipsko Polesie, Gmina Zamość</w:t>
      </w:r>
      <w:r w:rsidR="006029B5">
        <w:rPr>
          <w:rFonts w:ascii="Arial" w:hAnsi="Arial" w:cs="Arial"/>
          <w:bCs/>
        </w:rPr>
        <w:t>.</w:t>
      </w:r>
    </w:p>
    <w:p w14:paraId="63497922" w14:textId="595350F5" w:rsidR="004873DC" w:rsidRPr="00DF6A3D" w:rsidRDefault="004873DC" w:rsidP="00DF6A3D">
      <w:pPr>
        <w:widowControl w:val="0"/>
        <w:suppressAutoHyphens/>
        <w:adjustRightInd w:val="0"/>
        <w:spacing w:after="0"/>
        <w:ind w:left="708"/>
        <w:jc w:val="both"/>
        <w:textAlignment w:val="baseline"/>
        <w:rPr>
          <w:rFonts w:ascii="Arial" w:hAnsi="Arial" w:cs="Arial"/>
          <w:u w:val="single"/>
        </w:rPr>
      </w:pPr>
      <w:r w:rsidRPr="00DF6A3D">
        <w:rPr>
          <w:rFonts w:ascii="Arial" w:hAnsi="Arial" w:cs="Arial"/>
          <w:u w:val="single"/>
        </w:rPr>
        <w:t>Zakres robót obejmuje:</w:t>
      </w:r>
    </w:p>
    <w:p w14:paraId="7F311187" w14:textId="77777777" w:rsidR="00D26817" w:rsidRPr="0093735E" w:rsidRDefault="00D26817" w:rsidP="000F6741">
      <w:pPr>
        <w:pStyle w:val="Akapitzlist"/>
        <w:widowControl w:val="0"/>
        <w:numPr>
          <w:ilvl w:val="0"/>
          <w:numId w:val="52"/>
        </w:numPr>
        <w:suppressAutoHyphens/>
        <w:autoSpaceDN w:val="0"/>
        <w:spacing w:before="20" w:after="40" w:line="252" w:lineRule="auto"/>
        <w:jc w:val="both"/>
        <w:textAlignment w:val="baseline"/>
        <w:rPr>
          <w:rFonts w:ascii="Arial" w:hAnsi="Arial" w:cs="Arial"/>
        </w:rPr>
      </w:pPr>
      <w:r w:rsidRPr="0093735E">
        <w:rPr>
          <w:rFonts w:ascii="Arial" w:hAnsi="Arial" w:cs="Arial"/>
        </w:rPr>
        <w:t>rozbudowę istniejącej ścieżki edukacyjno - przyrodniczej,</w:t>
      </w:r>
    </w:p>
    <w:p w14:paraId="187A6BB2" w14:textId="2E8E3098" w:rsidR="00D26817" w:rsidRPr="0093735E" w:rsidRDefault="00D26817" w:rsidP="000F6741">
      <w:pPr>
        <w:pStyle w:val="Akapitzlist"/>
        <w:widowControl w:val="0"/>
        <w:numPr>
          <w:ilvl w:val="0"/>
          <w:numId w:val="52"/>
        </w:numPr>
        <w:suppressAutoHyphens/>
        <w:autoSpaceDN w:val="0"/>
        <w:spacing w:before="20" w:after="40" w:line="252" w:lineRule="auto"/>
        <w:jc w:val="both"/>
        <w:textAlignment w:val="baseline"/>
        <w:rPr>
          <w:rFonts w:ascii="Arial" w:hAnsi="Arial" w:cs="Arial"/>
        </w:rPr>
      </w:pPr>
      <w:r w:rsidRPr="0093735E">
        <w:rPr>
          <w:rFonts w:ascii="Arial" w:hAnsi="Arial" w:cs="Arial"/>
        </w:rPr>
        <w:t>budowę modeli 3D zwierząt i owadów (żagnica sina, bocian biały, jelonek rogacz, zając szarak, sarna europejska, dzik euroazjatycki, puchacz, lis rudy, bóbr europejski, bażant zwyczajny)</w:t>
      </w:r>
      <w:r w:rsidR="006029B5">
        <w:rPr>
          <w:rFonts w:ascii="Arial" w:hAnsi="Arial" w:cs="Arial"/>
        </w:rPr>
        <w:t>,</w:t>
      </w:r>
    </w:p>
    <w:p w14:paraId="2B8244B0" w14:textId="77777777" w:rsidR="00D26817" w:rsidRPr="0093735E" w:rsidRDefault="00D26817" w:rsidP="000F6741">
      <w:pPr>
        <w:pStyle w:val="Akapitzlist"/>
        <w:widowControl w:val="0"/>
        <w:numPr>
          <w:ilvl w:val="0"/>
          <w:numId w:val="52"/>
        </w:numPr>
        <w:suppressAutoHyphens/>
        <w:autoSpaceDN w:val="0"/>
        <w:spacing w:before="20" w:after="40" w:line="252" w:lineRule="auto"/>
        <w:jc w:val="both"/>
        <w:textAlignment w:val="baseline"/>
        <w:rPr>
          <w:rFonts w:ascii="Arial" w:hAnsi="Arial" w:cs="Arial"/>
        </w:rPr>
      </w:pPr>
      <w:r w:rsidRPr="0093735E">
        <w:rPr>
          <w:rFonts w:ascii="Arial" w:hAnsi="Arial" w:cs="Arial"/>
        </w:rPr>
        <w:t xml:space="preserve">wykonanie oraz montaż tablic informacyjnych z opisem danego gatunku, </w:t>
      </w:r>
    </w:p>
    <w:p w14:paraId="3F91D02E" w14:textId="77777777" w:rsidR="00D26817" w:rsidRPr="0093735E" w:rsidRDefault="00D26817" w:rsidP="000F6741">
      <w:pPr>
        <w:pStyle w:val="Akapitzlist"/>
        <w:widowControl w:val="0"/>
        <w:numPr>
          <w:ilvl w:val="0"/>
          <w:numId w:val="52"/>
        </w:numPr>
        <w:suppressAutoHyphens/>
        <w:autoSpaceDN w:val="0"/>
        <w:spacing w:before="20" w:after="40" w:line="252" w:lineRule="auto"/>
        <w:jc w:val="both"/>
        <w:textAlignment w:val="baseline"/>
        <w:rPr>
          <w:rFonts w:ascii="Arial" w:hAnsi="Arial" w:cs="Arial"/>
        </w:rPr>
      </w:pPr>
      <w:r w:rsidRPr="0093735E">
        <w:rPr>
          <w:rFonts w:ascii="Arial" w:hAnsi="Arial" w:cs="Arial"/>
        </w:rPr>
        <w:t>elementy małej architektury w postaci ławek i koszy na śmieci,</w:t>
      </w:r>
    </w:p>
    <w:p w14:paraId="57EC500C" w14:textId="77777777" w:rsidR="00D26817" w:rsidRPr="0093735E" w:rsidRDefault="00D26817" w:rsidP="000F6741">
      <w:pPr>
        <w:pStyle w:val="Akapitzlist"/>
        <w:widowControl w:val="0"/>
        <w:numPr>
          <w:ilvl w:val="0"/>
          <w:numId w:val="52"/>
        </w:numPr>
        <w:suppressAutoHyphens/>
        <w:autoSpaceDN w:val="0"/>
        <w:spacing w:before="20" w:after="40" w:line="252" w:lineRule="auto"/>
        <w:jc w:val="both"/>
        <w:textAlignment w:val="baseline"/>
        <w:rPr>
          <w:rFonts w:ascii="Arial" w:hAnsi="Arial" w:cs="Arial"/>
        </w:rPr>
      </w:pPr>
      <w:r w:rsidRPr="0093735E">
        <w:rPr>
          <w:rFonts w:ascii="Arial" w:hAnsi="Arial" w:cs="Arial"/>
        </w:rPr>
        <w:t>rozbudowy oświetlenia LED ścieżki,</w:t>
      </w:r>
    </w:p>
    <w:p w14:paraId="1FC7C64F" w14:textId="2268EE64" w:rsidR="00D26817" w:rsidRPr="0093735E" w:rsidRDefault="00D26817" w:rsidP="000F6741">
      <w:pPr>
        <w:pStyle w:val="Akapitzlist"/>
        <w:widowControl w:val="0"/>
        <w:numPr>
          <w:ilvl w:val="0"/>
          <w:numId w:val="52"/>
        </w:numPr>
        <w:suppressAutoHyphens/>
        <w:autoSpaceDN w:val="0"/>
        <w:spacing w:before="20" w:after="40" w:line="252" w:lineRule="auto"/>
        <w:jc w:val="both"/>
        <w:textAlignment w:val="baseline"/>
        <w:rPr>
          <w:rFonts w:ascii="Arial" w:hAnsi="Arial" w:cs="Arial"/>
        </w:rPr>
      </w:pPr>
      <w:r w:rsidRPr="0093735E">
        <w:rPr>
          <w:rFonts w:ascii="Arial" w:hAnsi="Arial" w:cs="Arial"/>
        </w:rPr>
        <w:t>budowę oświetlenia/podświetlenia modeli zwierząt i owadów</w:t>
      </w:r>
      <w:r w:rsidR="006029B5">
        <w:rPr>
          <w:rFonts w:ascii="Arial" w:hAnsi="Arial" w:cs="Arial"/>
        </w:rPr>
        <w:t>.</w:t>
      </w:r>
    </w:p>
    <w:p w14:paraId="120F95E6" w14:textId="77777777" w:rsidR="00DF6A3D" w:rsidRPr="00D93C52" w:rsidRDefault="00DF6A3D" w:rsidP="00DF6A3D">
      <w:pPr>
        <w:pStyle w:val="Akapitzlist"/>
        <w:widowControl w:val="0"/>
        <w:autoSpaceDN w:val="0"/>
        <w:ind w:left="786"/>
        <w:textAlignment w:val="baseline"/>
        <w:rPr>
          <w:rFonts w:ascii="Arial" w:hAnsi="Arial" w:cs="Arial"/>
          <w:color w:val="EE0000"/>
        </w:rPr>
      </w:pPr>
    </w:p>
    <w:p w14:paraId="4B25CFA3" w14:textId="78A408F8" w:rsidR="004873DC" w:rsidRPr="009F1548" w:rsidRDefault="004873DC" w:rsidP="00440B1E">
      <w:pPr>
        <w:widowControl w:val="0"/>
        <w:suppressAutoHyphens/>
        <w:adjustRightInd w:val="0"/>
        <w:spacing w:after="0"/>
        <w:ind w:left="426"/>
        <w:jc w:val="both"/>
        <w:textAlignment w:val="baseline"/>
        <w:rPr>
          <w:rFonts w:ascii="Arial" w:hAnsi="Arial" w:cs="Arial"/>
          <w:b/>
          <w:bCs/>
        </w:rPr>
      </w:pPr>
      <w:r w:rsidRPr="009F1548">
        <w:rPr>
          <w:rFonts w:ascii="Arial" w:hAnsi="Arial" w:cs="Arial"/>
          <w:b/>
          <w:bCs/>
        </w:rPr>
        <w:t>Zamawiający zwraca uwagę, że w obowiązku Wykonawcy, w ramach zamówienia, jest m.in.: wykonanie zamówienia w pełnej zgodności z „Wytycznymi</w:t>
      </w:r>
      <w:r w:rsidR="00867586" w:rsidRPr="009F1548">
        <w:rPr>
          <w:rFonts w:ascii="Arial" w:hAnsi="Arial" w:cs="Arial"/>
          <w:b/>
          <w:bCs/>
        </w:rPr>
        <w:t xml:space="preserve"> T</w:t>
      </w:r>
      <w:r w:rsidR="002A1F24" w:rsidRPr="009F1548">
        <w:rPr>
          <w:rFonts w:ascii="Arial" w:hAnsi="Arial" w:cs="Arial"/>
          <w:b/>
          <w:bCs/>
        </w:rPr>
        <w:t>e</w:t>
      </w:r>
      <w:r w:rsidRPr="009F1548">
        <w:rPr>
          <w:rFonts w:ascii="Arial" w:hAnsi="Arial" w:cs="Arial"/>
          <w:b/>
          <w:bCs/>
        </w:rPr>
        <w:t>chnicznymi   dotyczącymi   stosowania   zasady„nie   czyń   poważnych   szkód”, z zachowaniem zasad działalności zrównoważonej środowiskowo, zasady nieczynienia znaczącej szkody środowisku (do no significant harm), DNSH.</w:t>
      </w:r>
      <w:r w:rsidR="00E162A0">
        <w:rPr>
          <w:rFonts w:ascii="Arial" w:hAnsi="Arial" w:cs="Arial"/>
          <w:b/>
          <w:bCs/>
        </w:rPr>
        <w:t xml:space="preserve"> zgodnie z oświadczeniem Wykonawcy dotyczącym zasady „DNSH” („Nie czyń poważnych szkód”) - załącznik nr 2 do umowy.</w:t>
      </w:r>
    </w:p>
    <w:bookmarkEnd w:id="2"/>
    <w:p w14:paraId="6633C30E" w14:textId="77777777" w:rsidR="006026E6" w:rsidRPr="009F1548" w:rsidRDefault="006026E6" w:rsidP="003B53EB">
      <w:pPr>
        <w:numPr>
          <w:ilvl w:val="0"/>
          <w:numId w:val="1"/>
        </w:numPr>
        <w:spacing w:after="0"/>
        <w:ind w:left="426" w:hanging="426"/>
        <w:contextualSpacing/>
        <w:jc w:val="both"/>
        <w:rPr>
          <w:rFonts w:ascii="Arial" w:hAnsi="Arial" w:cs="Arial"/>
          <w:b/>
          <w:color w:val="000000"/>
        </w:rPr>
      </w:pPr>
      <w:r w:rsidRPr="009F1548">
        <w:rPr>
          <w:rFonts w:ascii="Arial" w:hAnsi="Arial" w:cs="Arial"/>
        </w:rPr>
        <w:t>Szczegółowy zakres oraz sposób wykonania robót budowlanych</w:t>
      </w:r>
      <w:r w:rsidRPr="009F1548">
        <w:rPr>
          <w:rFonts w:ascii="Arial" w:hAnsi="Arial" w:cs="Arial"/>
          <w:color w:val="000000"/>
        </w:rPr>
        <w:t xml:space="preserve"> określa:</w:t>
      </w:r>
    </w:p>
    <w:p w14:paraId="37A64DC5" w14:textId="783A8CC1" w:rsidR="001066D9" w:rsidRPr="009F1548" w:rsidRDefault="00E0644B" w:rsidP="00065E32">
      <w:pPr>
        <w:pStyle w:val="Akapitzlist"/>
        <w:numPr>
          <w:ilvl w:val="1"/>
          <w:numId w:val="1"/>
        </w:numPr>
        <w:spacing w:after="0"/>
        <w:ind w:left="851"/>
        <w:rPr>
          <w:rFonts w:ascii="Arial" w:eastAsia="Calibri" w:hAnsi="Arial" w:cs="Arial"/>
        </w:rPr>
      </w:pPr>
      <w:r w:rsidRPr="009F1548">
        <w:rPr>
          <w:rFonts w:ascii="Arial" w:eastAsia="Calibri" w:hAnsi="Arial" w:cs="Arial"/>
        </w:rPr>
        <w:t>S</w:t>
      </w:r>
      <w:r w:rsidR="006026E6" w:rsidRPr="009F1548">
        <w:rPr>
          <w:rFonts w:ascii="Arial" w:eastAsia="Calibri" w:hAnsi="Arial" w:cs="Arial"/>
        </w:rPr>
        <w:t xml:space="preserve">pecyfikacja </w:t>
      </w:r>
      <w:r w:rsidRPr="009F1548">
        <w:rPr>
          <w:rFonts w:ascii="Arial" w:eastAsia="Calibri" w:hAnsi="Arial" w:cs="Arial"/>
        </w:rPr>
        <w:t>W</w:t>
      </w:r>
      <w:r w:rsidR="006026E6" w:rsidRPr="009F1548">
        <w:rPr>
          <w:rFonts w:ascii="Arial" w:eastAsia="Calibri" w:hAnsi="Arial" w:cs="Arial"/>
        </w:rPr>
        <w:t xml:space="preserve">arunków </w:t>
      </w:r>
      <w:r w:rsidRPr="009F1548">
        <w:rPr>
          <w:rFonts w:ascii="Arial" w:eastAsia="Calibri" w:hAnsi="Arial" w:cs="Arial"/>
        </w:rPr>
        <w:t>Z</w:t>
      </w:r>
      <w:r w:rsidR="006026E6" w:rsidRPr="009F1548">
        <w:rPr>
          <w:rFonts w:ascii="Arial" w:eastAsia="Calibri" w:hAnsi="Arial" w:cs="Arial"/>
        </w:rPr>
        <w:t>amówienia</w:t>
      </w:r>
      <w:r w:rsidRPr="009F1548">
        <w:rPr>
          <w:rFonts w:ascii="Arial" w:eastAsia="Calibri" w:hAnsi="Arial" w:cs="Arial"/>
        </w:rPr>
        <w:t xml:space="preserve"> – dalej „SWZ”</w:t>
      </w:r>
      <w:r w:rsidR="001066D9" w:rsidRPr="009F1548">
        <w:rPr>
          <w:rFonts w:ascii="Arial" w:eastAsia="Calibri" w:hAnsi="Arial" w:cs="Arial"/>
        </w:rPr>
        <w:t>;</w:t>
      </w:r>
    </w:p>
    <w:p w14:paraId="1DE145F8" w14:textId="104E0655" w:rsidR="00E45D70" w:rsidRPr="009F1548" w:rsidRDefault="006026E6" w:rsidP="005777D3">
      <w:pPr>
        <w:numPr>
          <w:ilvl w:val="1"/>
          <w:numId w:val="1"/>
        </w:numPr>
        <w:tabs>
          <w:tab w:val="left" w:pos="851"/>
        </w:tabs>
        <w:autoSpaceDE w:val="0"/>
        <w:autoSpaceDN w:val="0"/>
        <w:adjustRightInd w:val="0"/>
        <w:spacing w:after="0"/>
        <w:ind w:left="851"/>
        <w:contextualSpacing/>
        <w:jc w:val="both"/>
        <w:rPr>
          <w:rFonts w:ascii="Arial" w:eastAsia="Calibri" w:hAnsi="Arial" w:cs="Arial"/>
        </w:rPr>
      </w:pPr>
      <w:r w:rsidRPr="009F1548">
        <w:rPr>
          <w:rFonts w:ascii="Arial" w:eastAsia="Calibri" w:hAnsi="Arial" w:cs="Arial"/>
        </w:rPr>
        <w:t xml:space="preserve">dokumentacja </w:t>
      </w:r>
      <w:r w:rsidR="00BB3CF2" w:rsidRPr="009F1548">
        <w:rPr>
          <w:rFonts w:ascii="Arial" w:eastAsia="Calibri" w:hAnsi="Arial" w:cs="Arial"/>
        </w:rPr>
        <w:t>projektowa</w:t>
      </w:r>
      <w:r w:rsidR="00E45D70" w:rsidRPr="009F1548">
        <w:rPr>
          <w:rFonts w:ascii="Arial" w:eastAsia="Calibri" w:hAnsi="Arial" w:cs="Arial"/>
        </w:rPr>
        <w:t xml:space="preserve">, w tym: </w:t>
      </w:r>
    </w:p>
    <w:p w14:paraId="1CFFB846" w14:textId="69E908F8" w:rsidR="00B64A35" w:rsidRPr="009F1548" w:rsidRDefault="00B64A35"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9F1548">
        <w:rPr>
          <w:rFonts w:ascii="Arial" w:hAnsi="Arial" w:cs="Arial"/>
          <w:bCs/>
          <w:color w:val="000000" w:themeColor="text1"/>
        </w:rPr>
        <w:t>projekt budowlany,</w:t>
      </w:r>
    </w:p>
    <w:p w14:paraId="5287A588" w14:textId="77777777" w:rsidR="00DF6A3D" w:rsidRDefault="00B64A35"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9F1548">
        <w:rPr>
          <w:rFonts w:ascii="Arial" w:hAnsi="Arial" w:cs="Arial"/>
          <w:bCs/>
          <w:color w:val="000000" w:themeColor="text1"/>
        </w:rPr>
        <w:t>projekt techniczny,</w:t>
      </w:r>
    </w:p>
    <w:p w14:paraId="71542D46" w14:textId="77777777" w:rsidR="00DF6A3D" w:rsidRPr="00DF6A3D" w:rsidRDefault="00DF6A3D"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DF6A3D">
        <w:rPr>
          <w:rFonts w:ascii="Arial" w:hAnsi="Arial" w:cs="Arial"/>
          <w:kern w:val="3"/>
        </w:rPr>
        <w:t>Projekt zagospodarowania terenu,</w:t>
      </w:r>
    </w:p>
    <w:p w14:paraId="7198AEAE" w14:textId="77777777" w:rsidR="00DF6A3D" w:rsidRPr="00DF6A3D" w:rsidRDefault="00DF6A3D"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DF6A3D">
        <w:rPr>
          <w:rFonts w:ascii="Arial" w:hAnsi="Arial" w:cs="Arial"/>
          <w:kern w:val="3"/>
        </w:rPr>
        <w:t>Projekt architektoniczno - budowlany,</w:t>
      </w:r>
    </w:p>
    <w:p w14:paraId="30975242" w14:textId="77777777" w:rsidR="00DF6A3D" w:rsidRPr="00DF6A3D" w:rsidRDefault="00DF6A3D"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DF6A3D">
        <w:rPr>
          <w:rFonts w:ascii="Arial" w:hAnsi="Arial" w:cs="Arial"/>
          <w:kern w:val="3"/>
        </w:rPr>
        <w:t>Projekty techniczne,</w:t>
      </w:r>
    </w:p>
    <w:p w14:paraId="6032637D" w14:textId="77777777" w:rsidR="00DF6A3D" w:rsidRPr="00DF6A3D" w:rsidRDefault="00DF6A3D"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DF6A3D">
        <w:rPr>
          <w:rFonts w:ascii="Arial" w:hAnsi="Arial" w:cs="Arial"/>
          <w:kern w:val="3"/>
        </w:rPr>
        <w:t xml:space="preserve">Projekty wykonawcze, </w:t>
      </w:r>
    </w:p>
    <w:p w14:paraId="18E46403" w14:textId="77777777" w:rsidR="00DF6A3D" w:rsidRPr="00DF6A3D" w:rsidRDefault="00DF6A3D"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DF6A3D">
        <w:rPr>
          <w:rFonts w:ascii="Arial" w:hAnsi="Arial" w:cs="Arial"/>
          <w:kern w:val="3"/>
        </w:rPr>
        <w:t>Specyfikacje techniczne wykonania i odbioru robót (STWIOR),</w:t>
      </w:r>
    </w:p>
    <w:p w14:paraId="79178B86" w14:textId="34E065D9" w:rsidR="00DF6A3D" w:rsidRPr="00DF6A3D" w:rsidRDefault="00DF6A3D" w:rsidP="000F6741">
      <w:pPr>
        <w:pStyle w:val="Akapitzlist"/>
        <w:numPr>
          <w:ilvl w:val="0"/>
          <w:numId w:val="51"/>
        </w:numPr>
        <w:suppressAutoHyphens/>
        <w:spacing w:before="20" w:after="40"/>
        <w:ind w:left="1276" w:hanging="283"/>
        <w:jc w:val="both"/>
        <w:rPr>
          <w:rFonts w:ascii="Arial" w:hAnsi="Arial" w:cs="Arial"/>
          <w:bCs/>
          <w:color w:val="000000" w:themeColor="text1"/>
        </w:rPr>
      </w:pPr>
      <w:r w:rsidRPr="00DF6A3D">
        <w:rPr>
          <w:rFonts w:ascii="Arial" w:hAnsi="Arial" w:cs="Arial"/>
          <w:kern w:val="3"/>
        </w:rPr>
        <w:t>Przedmiary robót jako pomocnicze,</w:t>
      </w:r>
    </w:p>
    <w:p w14:paraId="1D9A9F2D" w14:textId="4370B70A" w:rsidR="00563523" w:rsidRPr="009F1548" w:rsidRDefault="00E0644B" w:rsidP="005777D3">
      <w:pPr>
        <w:numPr>
          <w:ilvl w:val="1"/>
          <w:numId w:val="1"/>
        </w:numPr>
        <w:tabs>
          <w:tab w:val="left" w:pos="851"/>
        </w:tabs>
        <w:autoSpaceDE w:val="0"/>
        <w:autoSpaceDN w:val="0"/>
        <w:adjustRightInd w:val="0"/>
        <w:spacing w:after="0"/>
        <w:ind w:left="851" w:hanging="425"/>
        <w:contextualSpacing/>
        <w:jc w:val="both"/>
        <w:rPr>
          <w:rFonts w:ascii="Arial" w:eastAsia="Calibri" w:hAnsi="Arial" w:cs="Arial"/>
        </w:rPr>
      </w:pPr>
      <w:r w:rsidRPr="009F1548">
        <w:rPr>
          <w:rFonts w:ascii="Arial" w:eastAsia="Calibri" w:hAnsi="Arial" w:cs="Arial"/>
        </w:rPr>
        <w:t>S</w:t>
      </w:r>
      <w:r w:rsidR="00563523" w:rsidRPr="009F1548">
        <w:rPr>
          <w:rFonts w:ascii="Arial" w:eastAsia="Calibri" w:hAnsi="Arial" w:cs="Arial"/>
        </w:rPr>
        <w:t>pecyfikacje techniczne wykonania i odbioru robót budowlanych (STWiORB),</w:t>
      </w:r>
      <w:r w:rsidR="00563523" w:rsidRPr="009F1548">
        <w:rPr>
          <w:rFonts w:ascii="Arial" w:eastAsia="Times New Roman" w:hAnsi="Arial" w:cs="Arial"/>
          <w:lang w:eastAsia="ar-SA"/>
        </w:rPr>
        <w:t xml:space="preserve"> </w:t>
      </w:r>
      <w:r w:rsidR="00DD5FB3" w:rsidRPr="009F1548">
        <w:rPr>
          <w:rFonts w:ascii="Arial" w:eastAsia="Times New Roman" w:hAnsi="Arial" w:cs="Arial"/>
          <w:lang w:eastAsia="ar-SA"/>
        </w:rPr>
        <w:br/>
      </w:r>
      <w:r w:rsidR="00563523" w:rsidRPr="009F1548">
        <w:rPr>
          <w:rFonts w:ascii="Arial" w:eastAsia="Calibri" w:hAnsi="Arial" w:cs="Arial"/>
        </w:rPr>
        <w:t>z zastrzeżeniem, iż w sytuacji, gdy postanowienia umowy określają sposób prowadzenia robót lub odbiorów lub rozliczenia robót w sposób odmienny od STWiORB, wiążące są zapisy umowy</w:t>
      </w:r>
      <w:r w:rsidR="00E476F2" w:rsidRPr="009F1548">
        <w:rPr>
          <w:rFonts w:ascii="Arial" w:eastAsia="Calibri" w:hAnsi="Arial" w:cs="Arial"/>
        </w:rPr>
        <w:t>,</w:t>
      </w:r>
    </w:p>
    <w:p w14:paraId="4FD95604" w14:textId="2930882A" w:rsidR="00563523" w:rsidRPr="009F1548" w:rsidRDefault="00563523" w:rsidP="005777D3">
      <w:pPr>
        <w:numPr>
          <w:ilvl w:val="1"/>
          <w:numId w:val="1"/>
        </w:numPr>
        <w:tabs>
          <w:tab w:val="left" w:pos="851"/>
        </w:tabs>
        <w:autoSpaceDE w:val="0"/>
        <w:autoSpaceDN w:val="0"/>
        <w:adjustRightInd w:val="0"/>
        <w:spacing w:after="0"/>
        <w:ind w:left="851" w:hanging="425"/>
        <w:contextualSpacing/>
        <w:jc w:val="both"/>
        <w:rPr>
          <w:rFonts w:ascii="Arial" w:eastAsia="Calibri" w:hAnsi="Arial" w:cs="Arial"/>
        </w:rPr>
      </w:pPr>
      <w:r w:rsidRPr="009F1548">
        <w:rPr>
          <w:rFonts w:ascii="Arial" w:eastAsia="Calibri" w:hAnsi="Arial" w:cs="Arial"/>
        </w:rPr>
        <w:t>Przedmiar robót - z zastrzeżeniem ust. 5-7,</w:t>
      </w:r>
      <w:r w:rsidR="00E476F2" w:rsidRPr="009F1548">
        <w:rPr>
          <w:rFonts w:ascii="Arial" w:eastAsia="Calibri" w:hAnsi="Arial" w:cs="Arial"/>
        </w:rPr>
        <w:t xml:space="preserve"> </w:t>
      </w:r>
    </w:p>
    <w:p w14:paraId="5FC5BB08" w14:textId="25E53B06" w:rsidR="00563523" w:rsidRPr="009F1548" w:rsidRDefault="00E0644B" w:rsidP="00AF3DD7">
      <w:pPr>
        <w:numPr>
          <w:ilvl w:val="1"/>
          <w:numId w:val="1"/>
        </w:numPr>
        <w:tabs>
          <w:tab w:val="left" w:pos="851"/>
        </w:tabs>
        <w:autoSpaceDE w:val="0"/>
        <w:autoSpaceDN w:val="0"/>
        <w:adjustRightInd w:val="0"/>
        <w:spacing w:after="0"/>
        <w:ind w:left="851" w:hanging="425"/>
        <w:contextualSpacing/>
        <w:jc w:val="both"/>
        <w:rPr>
          <w:rFonts w:ascii="Arial" w:eastAsia="Calibri" w:hAnsi="Arial" w:cs="Arial"/>
        </w:rPr>
      </w:pPr>
      <w:r w:rsidRPr="009F1548">
        <w:rPr>
          <w:rFonts w:ascii="Arial" w:eastAsia="Calibri" w:hAnsi="Arial" w:cs="Arial"/>
        </w:rPr>
        <w:t>Z</w:t>
      </w:r>
      <w:r w:rsidR="00563523" w:rsidRPr="009F1548">
        <w:rPr>
          <w:rFonts w:ascii="Arial" w:eastAsia="Calibri" w:hAnsi="Arial" w:cs="Arial"/>
        </w:rPr>
        <w:t xml:space="preserve">łożona oferta, stanowiąca </w:t>
      </w:r>
      <w:r w:rsidRPr="009F1548">
        <w:rPr>
          <w:rFonts w:ascii="Arial" w:eastAsia="Calibri" w:hAnsi="Arial" w:cs="Arial"/>
        </w:rPr>
        <w:t>Z</w:t>
      </w:r>
      <w:r w:rsidR="00563523" w:rsidRPr="009F1548">
        <w:rPr>
          <w:rFonts w:ascii="Arial" w:eastAsia="Calibri" w:hAnsi="Arial" w:cs="Arial"/>
        </w:rPr>
        <w:t xml:space="preserve">ałącznik nr </w:t>
      </w:r>
      <w:r w:rsidRPr="009F1548">
        <w:rPr>
          <w:rFonts w:ascii="Arial" w:eastAsia="Calibri" w:hAnsi="Arial" w:cs="Arial"/>
        </w:rPr>
        <w:t>1</w:t>
      </w:r>
      <w:r w:rsidR="00563523" w:rsidRPr="009F1548">
        <w:rPr>
          <w:rFonts w:ascii="Arial" w:eastAsia="Calibri" w:hAnsi="Arial" w:cs="Arial"/>
        </w:rPr>
        <w:t xml:space="preserve"> do </w:t>
      </w:r>
      <w:r w:rsidR="00DC010B" w:rsidRPr="009F1548">
        <w:rPr>
          <w:rFonts w:ascii="Arial" w:eastAsia="Calibri" w:hAnsi="Arial" w:cs="Arial"/>
        </w:rPr>
        <w:t>u</w:t>
      </w:r>
      <w:r w:rsidR="00563523" w:rsidRPr="009F1548">
        <w:rPr>
          <w:rFonts w:ascii="Arial" w:eastAsia="Calibri" w:hAnsi="Arial" w:cs="Arial"/>
        </w:rPr>
        <w:t>mowy,</w:t>
      </w:r>
    </w:p>
    <w:p w14:paraId="1294B09D" w14:textId="24D77C38" w:rsidR="00563523" w:rsidRPr="009F1548" w:rsidRDefault="006026E6" w:rsidP="005777D3">
      <w:pPr>
        <w:numPr>
          <w:ilvl w:val="0"/>
          <w:numId w:val="1"/>
        </w:numPr>
        <w:spacing w:after="0"/>
        <w:ind w:left="426" w:hanging="426"/>
        <w:contextualSpacing/>
        <w:jc w:val="both"/>
        <w:rPr>
          <w:rFonts w:ascii="Arial" w:hAnsi="Arial" w:cs="Arial"/>
          <w:color w:val="000000"/>
        </w:rPr>
      </w:pPr>
      <w:r w:rsidRPr="009F1548">
        <w:rPr>
          <w:rFonts w:ascii="Arial" w:hAnsi="Arial" w:cs="Arial"/>
          <w:color w:val="000000"/>
        </w:rPr>
        <w:lastRenderedPageBreak/>
        <w:t xml:space="preserve">W przypadku rozbieżności </w:t>
      </w:r>
      <w:r w:rsidR="00563523" w:rsidRPr="009F1548">
        <w:rPr>
          <w:rFonts w:ascii="Arial" w:hAnsi="Arial" w:cs="Arial"/>
          <w:color w:val="000000"/>
        </w:rPr>
        <w:t>w dokumentach wskazanych w ust. 3 wiążące są zapisy wg następującej hierarchii dokumentów:</w:t>
      </w:r>
    </w:p>
    <w:p w14:paraId="6D482CAE" w14:textId="77777777" w:rsidR="00563523" w:rsidRPr="009F1548" w:rsidRDefault="00563523" w:rsidP="006C48E3">
      <w:pPr>
        <w:pStyle w:val="Akapitzlist"/>
        <w:numPr>
          <w:ilvl w:val="0"/>
          <w:numId w:val="29"/>
        </w:numPr>
        <w:spacing w:after="0"/>
        <w:ind w:left="851"/>
        <w:jc w:val="both"/>
        <w:rPr>
          <w:rFonts w:ascii="Arial" w:hAnsi="Arial" w:cs="Arial"/>
          <w:color w:val="000000"/>
        </w:rPr>
      </w:pPr>
      <w:r w:rsidRPr="009F1548">
        <w:rPr>
          <w:rFonts w:ascii="Arial" w:hAnsi="Arial" w:cs="Arial"/>
          <w:bCs/>
          <w:color w:val="000000"/>
        </w:rPr>
        <w:t xml:space="preserve">dokumentacja projektowa, o której mowa w ust. 3 pkt 2) </w:t>
      </w:r>
      <w:bookmarkStart w:id="3" w:name="_Hlk166684115"/>
      <w:r w:rsidRPr="009F1548">
        <w:rPr>
          <w:rFonts w:ascii="Arial" w:hAnsi="Arial" w:cs="Arial"/>
          <w:bCs/>
          <w:color w:val="000000"/>
        </w:rPr>
        <w:t>z uwzględnieniem wyjaśnień udzielanych podczas postępowania o udzielenie zamówienia publicznego,</w:t>
      </w:r>
      <w:bookmarkEnd w:id="3"/>
    </w:p>
    <w:p w14:paraId="04E71184" w14:textId="77777777" w:rsidR="00563523" w:rsidRPr="009F1548" w:rsidRDefault="00563523" w:rsidP="006C48E3">
      <w:pPr>
        <w:pStyle w:val="Akapitzlist"/>
        <w:numPr>
          <w:ilvl w:val="0"/>
          <w:numId w:val="29"/>
        </w:numPr>
        <w:spacing w:after="0"/>
        <w:ind w:left="851"/>
        <w:jc w:val="both"/>
        <w:rPr>
          <w:rFonts w:ascii="Arial" w:hAnsi="Arial" w:cs="Arial"/>
          <w:color w:val="000000"/>
        </w:rPr>
      </w:pPr>
      <w:r w:rsidRPr="009F1548">
        <w:rPr>
          <w:rFonts w:ascii="Arial" w:hAnsi="Arial" w:cs="Arial"/>
          <w:bCs/>
          <w:color w:val="000000"/>
        </w:rPr>
        <w:t>Specyfikacje techniczne wykonania i odbioru robót budowlanych (STWiORB),</w:t>
      </w:r>
    </w:p>
    <w:p w14:paraId="2F97A3A3" w14:textId="77777777" w:rsidR="00563523" w:rsidRPr="009F1548" w:rsidRDefault="00563523" w:rsidP="006C48E3">
      <w:pPr>
        <w:pStyle w:val="Akapitzlist"/>
        <w:numPr>
          <w:ilvl w:val="0"/>
          <w:numId w:val="29"/>
        </w:numPr>
        <w:spacing w:after="0"/>
        <w:ind w:left="851"/>
        <w:jc w:val="both"/>
        <w:rPr>
          <w:rFonts w:ascii="Arial" w:hAnsi="Arial" w:cs="Arial"/>
          <w:color w:val="000000"/>
        </w:rPr>
      </w:pPr>
      <w:r w:rsidRPr="009F1548">
        <w:rPr>
          <w:rFonts w:ascii="Arial" w:hAnsi="Arial" w:cs="Arial"/>
          <w:bCs/>
          <w:color w:val="000000"/>
        </w:rPr>
        <w:t>Przedmiar robót, z zastrzeżeniem ust. 6 i 7.</w:t>
      </w:r>
    </w:p>
    <w:p w14:paraId="0CE78790" w14:textId="138ABD6F" w:rsidR="0038165E" w:rsidRPr="009F1548" w:rsidRDefault="0038165E" w:rsidP="005777D3">
      <w:pPr>
        <w:numPr>
          <w:ilvl w:val="0"/>
          <w:numId w:val="1"/>
        </w:numPr>
        <w:spacing w:after="0"/>
        <w:ind w:left="426" w:hanging="426"/>
        <w:contextualSpacing/>
        <w:jc w:val="both"/>
        <w:rPr>
          <w:rFonts w:ascii="Arial" w:hAnsi="Arial" w:cs="Arial"/>
          <w:bCs/>
        </w:rPr>
      </w:pPr>
      <w:r w:rsidRPr="009F1548">
        <w:rPr>
          <w:rFonts w:ascii="Arial" w:hAnsi="Arial" w:cs="Arial"/>
          <w:bCs/>
        </w:rPr>
        <w:t xml:space="preserve">Wynagrodzenie </w:t>
      </w:r>
      <w:r w:rsidR="00F33A0D" w:rsidRPr="009F1548">
        <w:rPr>
          <w:rFonts w:ascii="Arial" w:hAnsi="Arial" w:cs="Arial"/>
          <w:bCs/>
        </w:rPr>
        <w:t>W</w:t>
      </w:r>
      <w:r w:rsidRPr="009F1548">
        <w:rPr>
          <w:rFonts w:ascii="Arial" w:hAnsi="Arial" w:cs="Arial"/>
          <w:bCs/>
        </w:rPr>
        <w:t xml:space="preserve">ykonawcy ma charakter ryczałtu, który stanowi ekwiwalent </w:t>
      </w:r>
      <w:r w:rsidR="00A46B49" w:rsidRPr="009F1548">
        <w:rPr>
          <w:rFonts w:ascii="Arial" w:hAnsi="Arial" w:cs="Arial"/>
          <w:bCs/>
        </w:rPr>
        <w:t xml:space="preserve">jego </w:t>
      </w:r>
      <w:r w:rsidRPr="009F1548">
        <w:rPr>
          <w:rFonts w:ascii="Arial" w:hAnsi="Arial" w:cs="Arial"/>
          <w:bCs/>
        </w:rPr>
        <w:t xml:space="preserve">świadczenia opisanego w dokumentacji projektowej wskazanej w ust. 3 pkt 2) </w:t>
      </w:r>
      <w:r w:rsidR="00060273" w:rsidRPr="009F1548">
        <w:rPr>
          <w:rFonts w:ascii="Arial" w:hAnsi="Arial" w:cs="Arial"/>
          <w:bCs/>
        </w:rPr>
        <w:t>u</w:t>
      </w:r>
      <w:r w:rsidRPr="009F1548">
        <w:rPr>
          <w:rFonts w:ascii="Arial" w:hAnsi="Arial" w:cs="Arial"/>
          <w:bCs/>
        </w:rPr>
        <w:t xml:space="preserve">mowy oraz w STWiORB. </w:t>
      </w:r>
    </w:p>
    <w:p w14:paraId="58408E2C" w14:textId="3A1E61A2" w:rsidR="0038165E" w:rsidRPr="009F1548" w:rsidRDefault="0038165E" w:rsidP="005777D3">
      <w:pPr>
        <w:numPr>
          <w:ilvl w:val="0"/>
          <w:numId w:val="1"/>
        </w:numPr>
        <w:spacing w:after="0"/>
        <w:ind w:left="426" w:hanging="426"/>
        <w:contextualSpacing/>
        <w:jc w:val="both"/>
        <w:rPr>
          <w:rFonts w:ascii="Arial" w:hAnsi="Arial" w:cs="Arial"/>
          <w:bCs/>
        </w:rPr>
      </w:pPr>
      <w:r w:rsidRPr="009F1548">
        <w:rPr>
          <w:rFonts w:ascii="Arial" w:hAnsi="Arial" w:cs="Arial"/>
          <w:bCs/>
        </w:rPr>
        <w:t xml:space="preserve">Przedmiar robót ma charakter pomocniczy, co oznacza, że w przypadku, gdy dany rodzaj robót lub ich obmiar lub ich zakres został ujęty w dokumentacji projektowej lub w STWiORB – wykonawca zobowiązuje się wykonać wskazany tam rodzaj robót lub ich obmiar lub ich zakres zgodnie z dokumentacją projektową lub STWiORB </w:t>
      </w:r>
      <w:r w:rsidR="00351F4F" w:rsidRPr="009F1548">
        <w:rPr>
          <w:rFonts w:ascii="Arial" w:hAnsi="Arial" w:cs="Arial"/>
          <w:bCs/>
        </w:rPr>
        <w:br/>
      </w:r>
      <w:r w:rsidRPr="009F1548">
        <w:rPr>
          <w:rFonts w:ascii="Arial" w:hAnsi="Arial" w:cs="Arial"/>
          <w:bCs/>
        </w:rPr>
        <w:t xml:space="preserve">w ramach wynagrodzenia ryczałtowego, nawet jeżeli dany rodzaj robót lub ich obmiar lub ich zakres nie został ujęty w przedmiarze robót. </w:t>
      </w:r>
    </w:p>
    <w:p w14:paraId="6B6EEC26" w14:textId="5D72F47D" w:rsidR="006026E6" w:rsidRPr="009F1548" w:rsidRDefault="006026E6" w:rsidP="005777D3">
      <w:pPr>
        <w:numPr>
          <w:ilvl w:val="0"/>
          <w:numId w:val="1"/>
        </w:numPr>
        <w:spacing w:after="0"/>
        <w:ind w:left="426" w:hanging="426"/>
        <w:contextualSpacing/>
        <w:jc w:val="both"/>
        <w:rPr>
          <w:rFonts w:ascii="Arial" w:hAnsi="Arial" w:cs="Arial"/>
          <w:b/>
        </w:rPr>
      </w:pPr>
      <w:r w:rsidRPr="009F1548">
        <w:rPr>
          <w:rFonts w:ascii="Arial" w:hAnsi="Arial" w:cs="Arial"/>
        </w:rPr>
        <w:t xml:space="preserve">Wszystkie wykonane roboty i dostarczone materiały będą zgodne z dokumentacją projektową </w:t>
      </w:r>
      <w:r w:rsidR="0038165E" w:rsidRPr="009F1548">
        <w:rPr>
          <w:rFonts w:ascii="Arial" w:hAnsi="Arial" w:cs="Arial"/>
        </w:rPr>
        <w:t xml:space="preserve">i STWiORB. </w:t>
      </w:r>
      <w:r w:rsidRPr="009F1548">
        <w:rPr>
          <w:rFonts w:ascii="Arial" w:hAnsi="Arial" w:cs="Arial"/>
        </w:rPr>
        <w:t xml:space="preserve">W przypadku, gdy materiały lub roboty nie będą w pełni zgodne z dokumentacją projektową </w:t>
      </w:r>
      <w:r w:rsidR="0038165E" w:rsidRPr="009F1548">
        <w:rPr>
          <w:rFonts w:ascii="Arial" w:hAnsi="Arial" w:cs="Arial"/>
        </w:rPr>
        <w:t xml:space="preserve">lub STWiORB </w:t>
      </w:r>
      <w:r w:rsidRPr="009F1548">
        <w:rPr>
          <w:rFonts w:ascii="Arial" w:hAnsi="Arial" w:cs="Arial"/>
        </w:rPr>
        <w:t>i wpłynie to na niezadowalającą jakość element</w:t>
      </w:r>
      <w:r w:rsidR="00DF6A3D">
        <w:rPr>
          <w:rFonts w:ascii="Arial" w:hAnsi="Arial" w:cs="Arial"/>
        </w:rPr>
        <w:t>ów</w:t>
      </w:r>
      <w:r w:rsidRPr="009F1548">
        <w:rPr>
          <w:rFonts w:ascii="Arial" w:hAnsi="Arial" w:cs="Arial"/>
        </w:rPr>
        <w:t xml:space="preserve"> budowli, to takie materiały zostaną zastąpione innymi, a elementy budowli będą rozebrane i wykonane ponownie na koszt Wykonawcy. </w:t>
      </w:r>
    </w:p>
    <w:p w14:paraId="19665EB9" w14:textId="10567A4F" w:rsidR="006026E6" w:rsidRPr="009F1548" w:rsidRDefault="006026E6" w:rsidP="005777D3">
      <w:pPr>
        <w:numPr>
          <w:ilvl w:val="0"/>
          <w:numId w:val="1"/>
        </w:numPr>
        <w:spacing w:after="0"/>
        <w:ind w:left="426" w:hanging="426"/>
        <w:contextualSpacing/>
        <w:jc w:val="both"/>
        <w:rPr>
          <w:rFonts w:ascii="Arial" w:hAnsi="Arial" w:cs="Arial"/>
          <w:b/>
          <w:color w:val="000000"/>
        </w:rPr>
      </w:pPr>
      <w:r w:rsidRPr="009F1548">
        <w:rPr>
          <w:rFonts w:ascii="Arial" w:hAnsi="Arial" w:cs="Arial"/>
        </w:rPr>
        <w:t>Przedmiot umowy należy wykonać zgodnie z dokumentacją projektową oraz obowiązującymi przepisami prawa,</w:t>
      </w:r>
      <w:r w:rsidRPr="009F1548">
        <w:rPr>
          <w:rFonts w:ascii="Arial" w:hAnsi="Arial" w:cs="Arial"/>
          <w:color w:val="000000"/>
        </w:rPr>
        <w:t xml:space="preserve"> sztuką budowlaną, wiedzą techniczną, zawartą z</w:t>
      </w:r>
      <w:r w:rsidR="00B64A35" w:rsidRPr="009F1548">
        <w:rPr>
          <w:rFonts w:ascii="Arial" w:hAnsi="Arial" w:cs="Arial"/>
          <w:color w:val="000000"/>
        </w:rPr>
        <w:t> </w:t>
      </w:r>
      <w:r w:rsidRPr="009F1548">
        <w:rPr>
          <w:rFonts w:ascii="Arial" w:hAnsi="Arial" w:cs="Arial"/>
          <w:color w:val="000000"/>
        </w:rPr>
        <w:t>Zama</w:t>
      </w:r>
      <w:r w:rsidR="00F93603" w:rsidRPr="009F1548">
        <w:rPr>
          <w:rFonts w:ascii="Arial" w:hAnsi="Arial" w:cs="Arial"/>
          <w:color w:val="000000"/>
        </w:rPr>
        <w:t xml:space="preserve">wiającym umową, uzgodnieniami z </w:t>
      </w:r>
      <w:r w:rsidRPr="009F1548">
        <w:rPr>
          <w:rFonts w:ascii="Arial" w:hAnsi="Arial" w:cs="Arial"/>
          <w:color w:val="000000"/>
        </w:rPr>
        <w:t xml:space="preserve">Zamawiającym dokonanymi w trakcie realizacji </w:t>
      </w:r>
      <w:r w:rsidR="00060273" w:rsidRPr="009F1548">
        <w:rPr>
          <w:rFonts w:ascii="Arial" w:hAnsi="Arial" w:cs="Arial"/>
          <w:color w:val="000000"/>
        </w:rPr>
        <w:t>przedmiotu umowy.</w:t>
      </w:r>
    </w:p>
    <w:p w14:paraId="6590C138" w14:textId="20520EDF" w:rsidR="0038165E" w:rsidRPr="009F1548" w:rsidRDefault="0038165E" w:rsidP="005777D3">
      <w:pPr>
        <w:pStyle w:val="Akapitzlist"/>
        <w:numPr>
          <w:ilvl w:val="0"/>
          <w:numId w:val="1"/>
        </w:numPr>
        <w:spacing w:after="0"/>
        <w:ind w:left="426"/>
        <w:jc w:val="both"/>
        <w:rPr>
          <w:rFonts w:ascii="Arial" w:hAnsi="Arial" w:cs="Arial"/>
          <w:color w:val="000000"/>
        </w:rPr>
      </w:pPr>
      <w:r w:rsidRPr="009F1548">
        <w:rPr>
          <w:rFonts w:ascii="Arial" w:hAnsi="Arial" w:cs="Arial"/>
          <w:color w:val="000000"/>
        </w:rPr>
        <w:t xml:space="preserve">Wykonawca o wykryciu błędów w dokumentacji projektowej winien natychmiast powiadomić Inspektora Nadzoru Inwestorskiego, który w porozumieniu </w:t>
      </w:r>
      <w:r w:rsidR="00A46B49" w:rsidRPr="009F1548">
        <w:rPr>
          <w:rFonts w:ascii="Arial" w:hAnsi="Arial" w:cs="Arial"/>
          <w:color w:val="000000"/>
        </w:rPr>
        <w:br/>
      </w:r>
      <w:r w:rsidRPr="009F1548">
        <w:rPr>
          <w:rFonts w:ascii="Arial" w:hAnsi="Arial" w:cs="Arial"/>
          <w:color w:val="000000"/>
        </w:rPr>
        <w:t xml:space="preserve">z projektantem podejmie decyzję o wprowadzeniu odpowiednich zmian i poprawek. </w:t>
      </w:r>
    </w:p>
    <w:p w14:paraId="074CAEDC" w14:textId="54616F64" w:rsidR="006026E6" w:rsidRPr="009F1548" w:rsidRDefault="006026E6" w:rsidP="005777D3">
      <w:pPr>
        <w:numPr>
          <w:ilvl w:val="0"/>
          <w:numId w:val="1"/>
        </w:numPr>
        <w:spacing w:after="0"/>
        <w:ind w:left="426" w:hanging="426"/>
        <w:contextualSpacing/>
        <w:jc w:val="both"/>
        <w:rPr>
          <w:rFonts w:ascii="Arial" w:hAnsi="Arial" w:cs="Arial"/>
          <w:color w:val="000000"/>
          <w:u w:val="single"/>
        </w:rPr>
      </w:pPr>
      <w:r w:rsidRPr="009F1548">
        <w:rPr>
          <w:rFonts w:ascii="Arial" w:hAnsi="Arial" w:cs="Arial"/>
          <w:color w:val="000000"/>
        </w:rPr>
        <w:t>Wykonawca oświadcza, że zapoznał się z przedmiotem umowy w oparciu o</w:t>
      </w:r>
      <w:r w:rsidR="00726244" w:rsidRPr="009F1548">
        <w:rPr>
          <w:rFonts w:ascii="Arial" w:hAnsi="Arial" w:cs="Arial"/>
          <w:color w:val="000000"/>
        </w:rPr>
        <w:t xml:space="preserve"> SWZ i</w:t>
      </w:r>
      <w:r w:rsidRPr="009F1548">
        <w:rPr>
          <w:rFonts w:ascii="Arial" w:hAnsi="Arial" w:cs="Arial"/>
          <w:color w:val="000000"/>
        </w:rPr>
        <w:t xml:space="preserve"> dokumentację projektową, zapoznał się z warunkami prowadzenia </w:t>
      </w:r>
      <w:r w:rsidRPr="009F1548">
        <w:rPr>
          <w:rFonts w:ascii="Arial" w:hAnsi="Arial" w:cs="Arial"/>
        </w:rPr>
        <w:t xml:space="preserve">robót </w:t>
      </w:r>
      <w:r w:rsidRPr="009F1548">
        <w:rPr>
          <w:rFonts w:ascii="Arial" w:hAnsi="Arial" w:cs="Arial"/>
          <w:color w:val="000000"/>
        </w:rPr>
        <w:t xml:space="preserve">oraz nie zgłasza zastrzeżeń dotyczących </w:t>
      </w:r>
      <w:r w:rsidR="00060273" w:rsidRPr="009F1548">
        <w:rPr>
          <w:rFonts w:ascii="Arial" w:hAnsi="Arial" w:cs="Arial"/>
          <w:color w:val="000000"/>
        </w:rPr>
        <w:t xml:space="preserve">przedmiotu umowy i warunków realizacji umowy. </w:t>
      </w:r>
    </w:p>
    <w:p w14:paraId="74A2EA56" w14:textId="0178815A" w:rsidR="00726244" w:rsidRPr="009F1548" w:rsidRDefault="00726244" w:rsidP="008F303A">
      <w:pPr>
        <w:pStyle w:val="Akapitzlist"/>
        <w:numPr>
          <w:ilvl w:val="0"/>
          <w:numId w:val="1"/>
        </w:numPr>
        <w:spacing w:after="0"/>
        <w:ind w:left="426"/>
        <w:contextualSpacing w:val="0"/>
        <w:jc w:val="both"/>
        <w:rPr>
          <w:rFonts w:ascii="Arial" w:hAnsi="Arial" w:cs="Arial"/>
          <w:color w:val="000000"/>
        </w:rPr>
      </w:pPr>
      <w:r w:rsidRPr="009F1548">
        <w:rPr>
          <w:rFonts w:ascii="Arial" w:hAnsi="Arial" w:cs="Arial"/>
          <w:color w:val="000000"/>
        </w:rPr>
        <w:t xml:space="preserve">Wykonawca oświadcza, że dokumentacja projektowa dotycząca </w:t>
      </w:r>
      <w:r w:rsidR="00060273" w:rsidRPr="009F1548">
        <w:rPr>
          <w:rFonts w:ascii="Arial" w:hAnsi="Arial" w:cs="Arial"/>
          <w:color w:val="000000"/>
        </w:rPr>
        <w:t xml:space="preserve">przedmiotu umowy </w:t>
      </w:r>
      <w:r w:rsidRPr="009F1548">
        <w:rPr>
          <w:rFonts w:ascii="Arial" w:hAnsi="Arial" w:cs="Arial"/>
          <w:color w:val="000000"/>
        </w:rPr>
        <w:t>jest kompletna i wystarczająca do realizacji zamówienia.</w:t>
      </w:r>
    </w:p>
    <w:p w14:paraId="5768196A" w14:textId="77777777" w:rsidR="00814E0E" w:rsidRPr="009F1548" w:rsidRDefault="00814E0E" w:rsidP="008F303A">
      <w:pPr>
        <w:autoSpaceDE w:val="0"/>
        <w:autoSpaceDN w:val="0"/>
        <w:spacing w:after="0"/>
        <w:jc w:val="center"/>
        <w:rPr>
          <w:rFonts w:ascii="Arial" w:eastAsia="Calibri" w:hAnsi="Arial" w:cs="Arial"/>
          <w:b/>
          <w:bCs/>
        </w:rPr>
      </w:pPr>
    </w:p>
    <w:p w14:paraId="23DCE49F" w14:textId="6EF8BC99" w:rsidR="006026E6" w:rsidRPr="009F1548" w:rsidRDefault="006026E6" w:rsidP="008F303A">
      <w:pPr>
        <w:autoSpaceDE w:val="0"/>
        <w:autoSpaceDN w:val="0"/>
        <w:spacing w:after="0"/>
        <w:jc w:val="center"/>
        <w:rPr>
          <w:rFonts w:ascii="Arial" w:eastAsia="Calibri" w:hAnsi="Arial" w:cs="Arial"/>
          <w:b/>
          <w:bCs/>
        </w:rPr>
      </w:pPr>
      <w:r w:rsidRPr="009F1548">
        <w:rPr>
          <w:rFonts w:ascii="Arial" w:eastAsia="Calibri" w:hAnsi="Arial" w:cs="Arial"/>
          <w:b/>
          <w:bCs/>
        </w:rPr>
        <w:t>§ 2</w:t>
      </w:r>
    </w:p>
    <w:p w14:paraId="6C3B722A" w14:textId="77777777" w:rsidR="006026E6" w:rsidRPr="009F1548" w:rsidRDefault="006026E6" w:rsidP="005777D3">
      <w:pPr>
        <w:autoSpaceDE w:val="0"/>
        <w:autoSpaceDN w:val="0"/>
        <w:spacing w:after="0"/>
        <w:jc w:val="center"/>
        <w:rPr>
          <w:rFonts w:ascii="Arial" w:eastAsia="Calibri" w:hAnsi="Arial" w:cs="Arial"/>
          <w:b/>
          <w:bCs/>
        </w:rPr>
      </w:pPr>
      <w:r w:rsidRPr="009F1548">
        <w:rPr>
          <w:rFonts w:ascii="Arial" w:eastAsia="Calibri" w:hAnsi="Arial" w:cs="Arial"/>
          <w:b/>
          <w:bCs/>
        </w:rPr>
        <w:t>Terminy realizacji</w:t>
      </w:r>
    </w:p>
    <w:p w14:paraId="49E4422B" w14:textId="0EFAE889" w:rsidR="00726244" w:rsidRPr="009F1548" w:rsidRDefault="006026E6" w:rsidP="005777D3">
      <w:pPr>
        <w:pStyle w:val="Akapitzlist"/>
        <w:numPr>
          <w:ilvl w:val="0"/>
          <w:numId w:val="22"/>
        </w:numPr>
        <w:tabs>
          <w:tab w:val="left" w:pos="426"/>
        </w:tabs>
        <w:spacing w:after="0"/>
        <w:ind w:left="426" w:hanging="426"/>
        <w:jc w:val="both"/>
        <w:rPr>
          <w:rFonts w:ascii="Arial" w:eastAsia="Cambria" w:hAnsi="Arial" w:cs="Arial"/>
          <w:b/>
          <w:bCs/>
          <w:u w:val="single"/>
        </w:rPr>
      </w:pPr>
      <w:r w:rsidRPr="009F1548">
        <w:rPr>
          <w:rFonts w:ascii="Arial" w:eastAsia="Cambria" w:hAnsi="Arial" w:cs="Arial"/>
        </w:rPr>
        <w:t>Wykonawca zobowiązany jest wykonać zamówienie w terminie</w:t>
      </w:r>
      <w:r w:rsidR="00F73919" w:rsidRPr="009F1548">
        <w:rPr>
          <w:rFonts w:ascii="Arial" w:eastAsia="Cambria" w:hAnsi="Arial" w:cs="Arial"/>
        </w:rPr>
        <w:t xml:space="preserve"> </w:t>
      </w:r>
      <w:r w:rsidR="00726244" w:rsidRPr="009F1548">
        <w:rPr>
          <w:rFonts w:ascii="Arial" w:eastAsia="Cambria" w:hAnsi="Arial" w:cs="Arial"/>
        </w:rPr>
        <w:t xml:space="preserve">do </w:t>
      </w:r>
      <w:r w:rsidR="000840A9">
        <w:rPr>
          <w:rFonts w:ascii="Arial" w:eastAsia="Cambria" w:hAnsi="Arial" w:cs="Arial"/>
          <w:b/>
          <w:bCs/>
        </w:rPr>
        <w:t>6</w:t>
      </w:r>
      <w:r w:rsidR="00814E0E" w:rsidRPr="009F1548">
        <w:rPr>
          <w:rFonts w:ascii="Arial" w:eastAsia="Cambria" w:hAnsi="Arial" w:cs="Arial"/>
          <w:b/>
          <w:bCs/>
        </w:rPr>
        <w:t xml:space="preserve"> </w:t>
      </w:r>
      <w:r w:rsidR="00B1082E" w:rsidRPr="009F1548">
        <w:rPr>
          <w:rFonts w:ascii="Arial" w:eastAsia="Cambria" w:hAnsi="Arial" w:cs="Arial"/>
          <w:b/>
          <w:bCs/>
        </w:rPr>
        <w:t>miesięcy</w:t>
      </w:r>
      <w:r w:rsidR="000A2153" w:rsidRPr="009F1548">
        <w:rPr>
          <w:rFonts w:ascii="Arial" w:eastAsia="Cambria" w:hAnsi="Arial" w:cs="Arial"/>
          <w:b/>
          <w:bCs/>
        </w:rPr>
        <w:br/>
      </w:r>
      <w:r w:rsidR="00726244" w:rsidRPr="009F1548">
        <w:rPr>
          <w:rFonts w:ascii="Arial" w:eastAsia="Cambria" w:hAnsi="Arial" w:cs="Arial"/>
          <w:b/>
          <w:bCs/>
        </w:rPr>
        <w:t>od dnia podpisania umowy</w:t>
      </w:r>
      <w:r w:rsidR="00726244" w:rsidRPr="009F1548">
        <w:rPr>
          <w:rFonts w:ascii="Arial" w:eastAsia="Cambria" w:hAnsi="Arial" w:cs="Arial"/>
        </w:rPr>
        <w:t xml:space="preserve">, tj. do dnia …………… </w:t>
      </w:r>
      <w:r w:rsidR="00FB4C33" w:rsidRPr="009F1548">
        <w:rPr>
          <w:rFonts w:ascii="Arial" w:eastAsia="Cambria" w:hAnsi="Arial" w:cs="Arial"/>
        </w:rPr>
        <w:t>r</w:t>
      </w:r>
      <w:r w:rsidR="00726244" w:rsidRPr="009F1548">
        <w:rPr>
          <w:rFonts w:ascii="Arial" w:eastAsia="Cambria" w:hAnsi="Arial" w:cs="Arial"/>
        </w:rPr>
        <w:t>.</w:t>
      </w:r>
    </w:p>
    <w:p w14:paraId="4E9A4BEC" w14:textId="40450497" w:rsidR="00D33BA7" w:rsidRPr="009F1548" w:rsidRDefault="00602843" w:rsidP="005777D3">
      <w:pPr>
        <w:numPr>
          <w:ilvl w:val="0"/>
          <w:numId w:val="22"/>
        </w:numPr>
        <w:spacing w:after="0"/>
        <w:ind w:left="426"/>
        <w:contextualSpacing/>
        <w:jc w:val="both"/>
        <w:rPr>
          <w:rFonts w:ascii="Arial" w:hAnsi="Arial" w:cs="Arial"/>
          <w:color w:val="000000"/>
        </w:rPr>
      </w:pPr>
      <w:bookmarkStart w:id="4" w:name="_Hlk36564177"/>
      <w:r w:rsidRPr="009F1548">
        <w:rPr>
          <w:rFonts w:ascii="Arial" w:hAnsi="Arial" w:cs="Arial"/>
          <w:color w:val="000000"/>
        </w:rPr>
        <w:t xml:space="preserve">Za termin wykonania całości zamówienia uznaje się </w:t>
      </w:r>
      <w:bookmarkEnd w:id="4"/>
      <w:r w:rsidR="000A2153" w:rsidRPr="009F1548">
        <w:rPr>
          <w:rFonts w:ascii="Arial" w:hAnsi="Arial" w:cs="Arial"/>
          <w:color w:val="000000"/>
        </w:rPr>
        <w:t>dzień zgłoszenia przez Wykonawcę osiągnięcia gotowości do odbioru końcowego.</w:t>
      </w:r>
    </w:p>
    <w:p w14:paraId="14BBDF4F" w14:textId="77777777" w:rsidR="00461248" w:rsidRPr="009F1548" w:rsidRDefault="00461248" w:rsidP="00461248">
      <w:pPr>
        <w:spacing w:after="0"/>
        <w:ind w:left="426"/>
        <w:contextualSpacing/>
        <w:jc w:val="both"/>
        <w:rPr>
          <w:rFonts w:ascii="Arial" w:hAnsi="Arial" w:cs="Arial"/>
          <w:color w:val="000000"/>
        </w:rPr>
      </w:pPr>
    </w:p>
    <w:p w14:paraId="105F82F1"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 3</w:t>
      </w:r>
    </w:p>
    <w:p w14:paraId="3B2F01BC"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Wynagrodzenie</w:t>
      </w:r>
    </w:p>
    <w:p w14:paraId="0BB4B8DD" w14:textId="51F3C8B9" w:rsidR="009F1C02" w:rsidRPr="009F1548" w:rsidRDefault="0095025D" w:rsidP="00D869F6">
      <w:pPr>
        <w:numPr>
          <w:ilvl w:val="0"/>
          <w:numId w:val="17"/>
        </w:numPr>
        <w:autoSpaceDE w:val="0"/>
        <w:autoSpaceDN w:val="0"/>
        <w:spacing w:after="0"/>
        <w:ind w:left="426" w:hanging="426"/>
        <w:contextualSpacing/>
        <w:jc w:val="both"/>
        <w:rPr>
          <w:rFonts w:ascii="Arial" w:eastAsia="Calibri" w:hAnsi="Arial" w:cs="Arial"/>
        </w:rPr>
      </w:pPr>
      <w:r w:rsidRPr="009F1548">
        <w:rPr>
          <w:rFonts w:ascii="Arial" w:eastAsia="Calibri" w:hAnsi="Arial" w:cs="Arial"/>
          <w:bCs/>
          <w:color w:val="000000" w:themeColor="text1"/>
        </w:rPr>
        <w:t xml:space="preserve">Za należyte wykonanie przedmiotu umowy, Zamawiający zapłaci Wykonawcy wynagrodzenie w kwocie: ………………………………………………………...……………… zł netto </w:t>
      </w:r>
      <w:r w:rsidR="009F1C02" w:rsidRPr="009F1548">
        <w:rPr>
          <w:rFonts w:ascii="Arial" w:eastAsia="Calibri" w:hAnsi="Arial" w:cs="Arial"/>
        </w:rPr>
        <w:t>plus należny podatek VAT ……%, w wysokości ......</w:t>
      </w:r>
      <w:r w:rsidR="00D06461" w:rsidRPr="009F1548">
        <w:rPr>
          <w:rFonts w:ascii="Arial" w:eastAsia="Calibri" w:hAnsi="Arial" w:cs="Arial"/>
        </w:rPr>
        <w:t>.................</w:t>
      </w:r>
      <w:r w:rsidR="009F1C02" w:rsidRPr="009F1548">
        <w:rPr>
          <w:rFonts w:ascii="Arial" w:eastAsia="Calibri" w:hAnsi="Arial" w:cs="Arial"/>
        </w:rPr>
        <w:t xml:space="preserve">..... zł, </w:t>
      </w:r>
      <w:r w:rsidR="009F1C02" w:rsidRPr="009F1548">
        <w:rPr>
          <w:rFonts w:ascii="Arial" w:eastAsia="Calibri" w:hAnsi="Arial" w:cs="Arial"/>
          <w:b/>
          <w:bCs/>
        </w:rPr>
        <w:t xml:space="preserve">co stanowi kwotę brutto ............................ zł </w:t>
      </w:r>
      <w:r w:rsidR="009F1C02" w:rsidRPr="009F1548">
        <w:rPr>
          <w:rFonts w:ascii="Arial" w:eastAsia="Calibri" w:hAnsi="Arial" w:cs="Arial"/>
        </w:rPr>
        <w:t>(słownie: ........................... złotych …/100)</w:t>
      </w:r>
      <w:r w:rsidR="00D06461" w:rsidRPr="009F1548">
        <w:rPr>
          <w:rFonts w:ascii="Arial" w:eastAsia="Calibri" w:hAnsi="Arial" w:cs="Arial"/>
        </w:rPr>
        <w:t>.</w:t>
      </w:r>
    </w:p>
    <w:p w14:paraId="5D40664C" w14:textId="28739DC5" w:rsidR="009F1C02" w:rsidRPr="009F1548"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strike/>
          <w:color w:val="FF0000"/>
          <w:lang w:eastAsia="ar-SA"/>
        </w:rPr>
      </w:pPr>
      <w:r w:rsidRPr="009F1548">
        <w:rPr>
          <w:rFonts w:ascii="Arial" w:eastAsia="Times New Roman" w:hAnsi="Arial" w:cs="Arial"/>
          <w:lang w:eastAsia="ar-SA"/>
        </w:rPr>
        <w:t xml:space="preserve">Wynagrodzenie, o którym mowa w ust. 1 jest </w:t>
      </w:r>
      <w:r w:rsidRPr="00F5291F">
        <w:rPr>
          <w:rFonts w:ascii="Arial" w:eastAsia="Times New Roman" w:hAnsi="Arial" w:cs="Arial"/>
          <w:b/>
          <w:bCs/>
          <w:lang w:eastAsia="ar-SA"/>
        </w:rPr>
        <w:t>wynagrodzeniem ryczałtowym</w:t>
      </w:r>
      <w:r w:rsidRPr="009F1548">
        <w:rPr>
          <w:rFonts w:ascii="Arial" w:eastAsia="Times New Roman" w:hAnsi="Arial" w:cs="Arial"/>
          <w:lang w:eastAsia="ar-SA"/>
        </w:rPr>
        <w:t xml:space="preserve">, obejmuje </w:t>
      </w:r>
      <w:r w:rsidRPr="009F1548">
        <w:rPr>
          <w:rFonts w:ascii="Arial" w:eastAsia="Times New Roman" w:hAnsi="Arial" w:cs="Arial"/>
          <w:lang w:eastAsia="ar-SA"/>
        </w:rPr>
        <w:lastRenderedPageBreak/>
        <w:t xml:space="preserve">wszelkie koszty związane z wykonaniem umowy. W ramach wynagrodzenia ryczałtowego Wykonawca zobowiązany jest do wykonania z należytą starannością wszelkich robót budowlanych, dostaw i czynności przewidzianych w dokumentacji projektowej </w:t>
      </w:r>
      <w:r w:rsidR="00CB17D7">
        <w:rPr>
          <w:rFonts w:ascii="Arial" w:eastAsia="Times New Roman" w:hAnsi="Arial" w:cs="Arial"/>
          <w:lang w:eastAsia="ar-SA"/>
        </w:rPr>
        <w:t xml:space="preserve">                               </w:t>
      </w:r>
      <w:r w:rsidRPr="009F1548">
        <w:rPr>
          <w:rFonts w:ascii="Arial" w:eastAsia="Times New Roman" w:hAnsi="Arial" w:cs="Arial"/>
          <w:lang w:eastAsia="ar-SA"/>
        </w:rPr>
        <w:t xml:space="preserve">i </w:t>
      </w:r>
      <w:r w:rsidRPr="009F1548">
        <w:rPr>
          <w:rFonts w:ascii="Arial" w:eastAsia="Times New Roman" w:hAnsi="Arial" w:cs="Arial"/>
          <w:bCs/>
          <w:color w:val="000000"/>
          <w:lang w:eastAsia="ar-SA"/>
        </w:rPr>
        <w:t>STWiORB</w:t>
      </w:r>
      <w:r w:rsidRPr="009F1548">
        <w:rPr>
          <w:rFonts w:ascii="Arial" w:eastAsia="Times New Roman" w:hAnsi="Arial" w:cs="Arial"/>
          <w:lang w:eastAsia="ar-SA"/>
        </w:rPr>
        <w:t>.</w:t>
      </w:r>
    </w:p>
    <w:p w14:paraId="0AA14F2A" w14:textId="04044F12" w:rsidR="009F1C02" w:rsidRPr="009F1548"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t xml:space="preserve">W przypadku niewykonania całości świadczenia wykonawcy wynikającego </w:t>
      </w:r>
      <w:r w:rsidRPr="009F1548">
        <w:rPr>
          <w:rFonts w:ascii="Arial" w:eastAsia="Times New Roman" w:hAnsi="Arial" w:cs="Arial"/>
          <w:lang w:eastAsia="ar-SA"/>
        </w:rPr>
        <w:br/>
        <w:t xml:space="preserve">z dokumentacji projektowej wskazanej </w:t>
      </w:r>
      <w:r w:rsidRPr="009F1548">
        <w:rPr>
          <w:rFonts w:ascii="Arial" w:eastAsia="Times New Roman" w:hAnsi="Arial" w:cs="Arial"/>
          <w:iCs/>
          <w:color w:val="000000"/>
          <w:lang w:eastAsia="ar-SA"/>
        </w:rPr>
        <w:t>w § 1 ust. 3 pkt 2) oraz STWIORB</w:t>
      </w:r>
      <w:r w:rsidRPr="009F1548">
        <w:rPr>
          <w:rFonts w:ascii="Arial" w:eastAsia="Times New Roman" w:hAnsi="Arial" w:cs="Arial"/>
          <w:lang w:eastAsia="ar-SA"/>
        </w:rPr>
        <w:t xml:space="preserve">, strony przewidują, że wynagrodzenie Wykonawcy </w:t>
      </w:r>
      <w:r w:rsidRPr="009F1548">
        <w:rPr>
          <w:rFonts w:ascii="Arial" w:eastAsia="Times New Roman" w:hAnsi="Arial" w:cs="Arial"/>
          <w:color w:val="000000" w:themeColor="text1"/>
          <w:lang w:eastAsia="ar-SA"/>
        </w:rPr>
        <w:t xml:space="preserve">ulegnie </w:t>
      </w:r>
      <w:r w:rsidR="00E67415" w:rsidRPr="009F1548">
        <w:rPr>
          <w:rFonts w:ascii="Arial" w:eastAsia="Times New Roman" w:hAnsi="Arial" w:cs="Arial"/>
          <w:color w:val="000000" w:themeColor="text1"/>
          <w:lang w:eastAsia="ar-SA"/>
        </w:rPr>
        <w:t xml:space="preserve">proporcjonalnemu </w:t>
      </w:r>
      <w:r w:rsidRPr="009F1548">
        <w:rPr>
          <w:rFonts w:ascii="Arial" w:eastAsia="Times New Roman" w:hAnsi="Arial" w:cs="Arial"/>
          <w:color w:val="000000" w:themeColor="text1"/>
          <w:lang w:eastAsia="ar-SA"/>
        </w:rPr>
        <w:t xml:space="preserve">zmniejszeniu </w:t>
      </w:r>
      <w:r w:rsidR="00CB17D7">
        <w:rPr>
          <w:rFonts w:ascii="Arial" w:eastAsia="Times New Roman" w:hAnsi="Arial" w:cs="Arial"/>
          <w:color w:val="000000" w:themeColor="text1"/>
          <w:lang w:eastAsia="ar-SA"/>
        </w:rPr>
        <w:t xml:space="preserve">                          </w:t>
      </w:r>
      <w:r w:rsidRPr="009F1548">
        <w:rPr>
          <w:rFonts w:ascii="Arial" w:eastAsia="Times New Roman" w:hAnsi="Arial" w:cs="Arial"/>
          <w:color w:val="000000" w:themeColor="text1"/>
          <w:lang w:eastAsia="ar-SA"/>
        </w:rPr>
        <w:t xml:space="preserve">o wartość prac niewykonanych. </w:t>
      </w:r>
      <w:r w:rsidR="007E6CA9" w:rsidRPr="009F1548">
        <w:rPr>
          <w:rFonts w:ascii="Arial" w:eastAsia="Times New Roman" w:hAnsi="Arial" w:cs="Arial"/>
          <w:color w:val="000000" w:themeColor="text1"/>
          <w:lang w:eastAsia="ar-SA"/>
        </w:rPr>
        <w:t xml:space="preserve">Strony na podstawie art. 433 ust. 4 ustawy </w:t>
      </w:r>
      <w:r w:rsidR="00D84E33" w:rsidRPr="009F1548">
        <w:rPr>
          <w:rFonts w:ascii="Arial" w:eastAsia="Times New Roman" w:hAnsi="Arial" w:cs="Arial"/>
          <w:color w:val="000000" w:themeColor="text1"/>
          <w:lang w:eastAsia="ar-SA"/>
        </w:rPr>
        <w:t>P</w:t>
      </w:r>
      <w:r w:rsidR="007E6CA9" w:rsidRPr="009F1548">
        <w:rPr>
          <w:rFonts w:ascii="Arial" w:eastAsia="Times New Roman" w:hAnsi="Arial" w:cs="Arial"/>
          <w:color w:val="000000" w:themeColor="text1"/>
          <w:lang w:eastAsia="ar-SA"/>
        </w:rPr>
        <w:t>zp określają minimalną</w:t>
      </w:r>
      <w:r w:rsidRPr="009F1548">
        <w:rPr>
          <w:rFonts w:ascii="Arial" w:eastAsia="Times New Roman" w:hAnsi="Arial" w:cs="Arial"/>
          <w:color w:val="000000" w:themeColor="text1"/>
          <w:lang w:eastAsia="ar-SA"/>
        </w:rPr>
        <w:t xml:space="preserve"> wartość świadczenia stron </w:t>
      </w:r>
      <w:r w:rsidRPr="009F1548">
        <w:rPr>
          <w:rFonts w:ascii="Arial" w:eastAsia="Times New Roman" w:hAnsi="Arial" w:cs="Arial"/>
          <w:lang w:eastAsia="ar-SA"/>
        </w:rPr>
        <w:t>wynosi</w:t>
      </w:r>
      <w:r w:rsidRPr="009F1548">
        <w:rPr>
          <w:rFonts w:ascii="Arial" w:eastAsia="Times New Roman" w:hAnsi="Arial" w:cs="Arial"/>
          <w:color w:val="000000" w:themeColor="text1"/>
          <w:lang w:eastAsia="ar-SA"/>
        </w:rPr>
        <w:t xml:space="preserve"> </w:t>
      </w:r>
      <w:r w:rsidR="00461248" w:rsidRPr="009F1548">
        <w:rPr>
          <w:rFonts w:ascii="Arial" w:eastAsia="Times New Roman" w:hAnsi="Arial" w:cs="Arial"/>
          <w:color w:val="000000" w:themeColor="text1"/>
          <w:lang w:eastAsia="ar-SA"/>
        </w:rPr>
        <w:t xml:space="preserve">nie mniejszą niż 90% </w:t>
      </w:r>
      <w:r w:rsidR="00A30DE8">
        <w:rPr>
          <w:rStyle w:val="Odwoaniedokomentarza"/>
          <w:rFonts w:ascii="Arial" w:hAnsi="Arial" w:cs="Arial"/>
          <w:sz w:val="22"/>
          <w:szCs w:val="22"/>
        </w:rPr>
        <w:t>w</w:t>
      </w:r>
      <w:r w:rsidRPr="009F1548">
        <w:rPr>
          <w:rFonts w:ascii="Arial" w:eastAsia="Times New Roman" w:hAnsi="Arial" w:cs="Arial"/>
          <w:color w:val="000000" w:themeColor="text1"/>
          <w:lang w:eastAsia="ar-SA"/>
        </w:rPr>
        <w:t>ynagrodzenia umownego</w:t>
      </w:r>
      <w:r w:rsidR="00D84E33" w:rsidRPr="009F1548">
        <w:rPr>
          <w:rFonts w:ascii="Arial" w:eastAsia="Times New Roman" w:hAnsi="Arial" w:cs="Arial"/>
          <w:color w:val="000000" w:themeColor="text1"/>
          <w:lang w:eastAsia="ar-SA"/>
        </w:rPr>
        <w:t xml:space="preserve"> brutto, o którym mowa w ust. 1</w:t>
      </w:r>
      <w:r w:rsidRPr="009F1548">
        <w:rPr>
          <w:rFonts w:ascii="Arial" w:eastAsia="Times New Roman" w:hAnsi="Arial" w:cs="Arial"/>
          <w:color w:val="000000" w:themeColor="text1"/>
          <w:lang w:eastAsia="ar-SA"/>
        </w:rPr>
        <w:t>.</w:t>
      </w:r>
    </w:p>
    <w:p w14:paraId="6966AD03" w14:textId="5B144E19" w:rsidR="009F1C02" w:rsidRPr="009F1548"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t xml:space="preserve">W przypadku konieczności wykonania dodatkowych robót nieobjętych dokumentacją projektową </w:t>
      </w:r>
      <w:r w:rsidRPr="009F1548">
        <w:rPr>
          <w:rFonts w:ascii="Arial" w:eastAsia="Times New Roman" w:hAnsi="Arial" w:cs="Arial"/>
          <w:color w:val="000000" w:themeColor="text1"/>
          <w:lang w:eastAsia="ar-SA"/>
        </w:rPr>
        <w:t>w</w:t>
      </w:r>
      <w:r w:rsidRPr="009F1548">
        <w:rPr>
          <w:rFonts w:ascii="Arial" w:eastAsia="Times New Roman" w:hAnsi="Arial" w:cs="Arial"/>
          <w:iCs/>
          <w:color w:val="000000" w:themeColor="text1"/>
          <w:lang w:eastAsia="ar-SA"/>
        </w:rPr>
        <w:t xml:space="preserve">skazaną w § 1 ust. 3 pkt 2) oraz STWIORB </w:t>
      </w:r>
      <w:r w:rsidRPr="009F1548">
        <w:rPr>
          <w:rFonts w:ascii="Arial" w:eastAsia="Times New Roman" w:hAnsi="Arial" w:cs="Arial"/>
          <w:color w:val="000000" w:themeColor="text1"/>
          <w:lang w:eastAsia="ar-SA"/>
        </w:rPr>
        <w:t>strony przewidują możliwość zlecenia</w:t>
      </w:r>
      <w:r w:rsidR="00E67415" w:rsidRPr="009F1548">
        <w:rPr>
          <w:rFonts w:ascii="Arial" w:eastAsia="Times New Roman" w:hAnsi="Arial" w:cs="Arial"/>
          <w:color w:val="000000" w:themeColor="text1"/>
          <w:lang w:eastAsia="ar-SA"/>
        </w:rPr>
        <w:t xml:space="preserve"> i wykonania</w:t>
      </w:r>
      <w:r w:rsidRPr="009F1548">
        <w:rPr>
          <w:rFonts w:ascii="Arial" w:eastAsia="Times New Roman" w:hAnsi="Arial" w:cs="Arial"/>
          <w:color w:val="000000" w:themeColor="text1"/>
          <w:lang w:eastAsia="ar-SA"/>
        </w:rPr>
        <w:t xml:space="preserve"> </w:t>
      </w:r>
      <w:r w:rsidRPr="009F1548">
        <w:rPr>
          <w:rFonts w:ascii="Arial" w:eastAsia="Times New Roman" w:hAnsi="Arial" w:cs="Arial"/>
          <w:lang w:eastAsia="ar-SA"/>
        </w:rPr>
        <w:t xml:space="preserve">tych robót za dodatkowym wynagrodzeniem poprzez zmianę umowy na zasadach określonych w art. 454-455 ustawy </w:t>
      </w:r>
      <w:r w:rsidR="00D84E33" w:rsidRPr="009F1548">
        <w:rPr>
          <w:rFonts w:ascii="Arial" w:eastAsia="Times New Roman" w:hAnsi="Arial" w:cs="Arial"/>
          <w:lang w:eastAsia="ar-SA"/>
        </w:rPr>
        <w:t>Pzp.</w:t>
      </w:r>
      <w:r w:rsidRPr="009F1548">
        <w:rPr>
          <w:rFonts w:ascii="Arial" w:eastAsia="Times New Roman" w:hAnsi="Arial" w:cs="Arial"/>
          <w:lang w:eastAsia="ar-SA"/>
        </w:rPr>
        <w:t xml:space="preserve"> </w:t>
      </w:r>
    </w:p>
    <w:p w14:paraId="2308331E" w14:textId="77777777" w:rsidR="009F1C02" w:rsidRPr="009F1548"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t xml:space="preserve">Wykonawca nie może wykonywać prac nieobjętych dokumentacją projektową lub STWIORB bez uprzedniej zgody Zamawiającego wyrażonej na piśmie przez osoby umocowane do reprezentowania Zamawiającego - pod rygorem odmowy zapłaty za wykonane prace.   </w:t>
      </w:r>
    </w:p>
    <w:p w14:paraId="0C9DD660" w14:textId="7DDEEA20" w:rsidR="009F1C02" w:rsidRPr="004C5E63"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4C5E63">
        <w:rPr>
          <w:rFonts w:ascii="Arial" w:eastAsia="Times New Roman" w:hAnsi="Arial" w:cs="Arial"/>
          <w:lang w:eastAsia="ar-SA"/>
        </w:rPr>
        <w:t xml:space="preserve">Wykonawca </w:t>
      </w:r>
      <w:r w:rsidRPr="004C5E63">
        <w:rPr>
          <w:rFonts w:ascii="Arial" w:eastAsia="Times New Roman" w:hAnsi="Arial" w:cs="Arial"/>
          <w:b/>
          <w:bCs/>
          <w:u w:val="single"/>
          <w:lang w:eastAsia="ar-SA"/>
        </w:rPr>
        <w:t>przed podpisaniem niniejszej umowy</w:t>
      </w:r>
      <w:r w:rsidRPr="004C5E63">
        <w:rPr>
          <w:rFonts w:ascii="Arial" w:eastAsia="Times New Roman" w:hAnsi="Arial" w:cs="Arial"/>
          <w:lang w:eastAsia="ar-SA"/>
        </w:rPr>
        <w:t xml:space="preserve"> złożył Zamawiającemu </w:t>
      </w:r>
      <w:r w:rsidRPr="004C5E63">
        <w:rPr>
          <w:rFonts w:ascii="Arial" w:eastAsia="Times New Roman" w:hAnsi="Arial" w:cs="Arial"/>
          <w:b/>
          <w:bCs/>
          <w:lang w:eastAsia="ar-SA"/>
        </w:rPr>
        <w:t xml:space="preserve">kosztorys </w:t>
      </w:r>
      <w:r w:rsidR="00F5291F" w:rsidRPr="001A77B2">
        <w:rPr>
          <w:rFonts w:ascii="Arial" w:eastAsia="Times New Roman" w:hAnsi="Arial" w:cs="Arial"/>
          <w:b/>
          <w:bCs/>
          <w:lang w:eastAsia="ar-SA"/>
        </w:rPr>
        <w:t xml:space="preserve">uproszczony </w:t>
      </w:r>
      <w:r w:rsidR="007E6CA9" w:rsidRPr="001A77B2">
        <w:rPr>
          <w:rFonts w:ascii="Arial" w:eastAsia="Times New Roman" w:hAnsi="Arial" w:cs="Arial"/>
          <w:lang w:eastAsia="ar-SA"/>
        </w:rPr>
        <w:t xml:space="preserve">wskazujący sposób wyliczenia ceny ofertowej z podziałem na branże </w:t>
      </w:r>
      <w:r w:rsidR="00D84E33" w:rsidRPr="001A77B2">
        <w:rPr>
          <w:rFonts w:ascii="Arial" w:eastAsia="Times New Roman" w:hAnsi="Arial" w:cs="Arial"/>
          <w:lang w:eastAsia="ar-SA"/>
        </w:rPr>
        <w:br/>
      </w:r>
      <w:r w:rsidR="007E6CA9" w:rsidRPr="001A77B2">
        <w:rPr>
          <w:rFonts w:ascii="Arial" w:eastAsia="Times New Roman" w:hAnsi="Arial" w:cs="Arial"/>
          <w:lang w:eastAsia="ar-SA"/>
        </w:rPr>
        <w:t xml:space="preserve">i zakres rzeczowy zamówienia </w:t>
      </w:r>
      <w:r w:rsidR="0020180E" w:rsidRPr="001A77B2">
        <w:rPr>
          <w:rFonts w:ascii="Arial" w:hAnsi="Arial" w:cs="Arial"/>
        </w:rPr>
        <w:t>z</w:t>
      </w:r>
      <w:r w:rsidR="007E6CA9" w:rsidRPr="001A77B2">
        <w:rPr>
          <w:rFonts w:ascii="Arial" w:eastAsia="Times New Roman" w:hAnsi="Arial" w:cs="Arial"/>
          <w:lang w:eastAsia="ar-SA"/>
        </w:rPr>
        <w:t xml:space="preserve"> wyszczególnieniem zastosowanych w kosztorysie ofertowym składników cenotwórczych (stawka r-g w zł; Kp - koszty pośrednie w % od R </w:t>
      </w:r>
      <w:r w:rsidR="007E4003" w:rsidRPr="001A77B2">
        <w:rPr>
          <w:rFonts w:ascii="Arial" w:eastAsia="Times New Roman" w:hAnsi="Arial" w:cs="Arial"/>
          <w:lang w:eastAsia="ar-SA"/>
        </w:rPr>
        <w:t xml:space="preserve">                                    </w:t>
      </w:r>
      <w:r w:rsidR="007E6CA9" w:rsidRPr="001A77B2">
        <w:rPr>
          <w:rFonts w:ascii="Arial" w:eastAsia="Times New Roman" w:hAnsi="Arial" w:cs="Arial"/>
          <w:lang w:eastAsia="ar-SA"/>
        </w:rPr>
        <w:t>i S; Kz – koszty zakupu w % od M; Z- zysk w % od R, S, Kp).</w:t>
      </w:r>
      <w:r w:rsidR="007E6CA9" w:rsidRPr="001A77B2">
        <w:rPr>
          <w:rFonts w:ascii="Arial" w:eastAsia="Times New Roman" w:hAnsi="Arial" w:cs="Arial"/>
          <w:b/>
          <w:lang w:eastAsia="ar-SA"/>
        </w:rPr>
        <w:t xml:space="preserve"> </w:t>
      </w:r>
    </w:p>
    <w:p w14:paraId="1E35D780" w14:textId="40DD112F" w:rsidR="009F1C02" w:rsidRPr="009F1548"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color w:val="000000" w:themeColor="text1"/>
          <w:lang w:eastAsia="ar-SA"/>
        </w:rPr>
      </w:pPr>
      <w:bookmarkStart w:id="5" w:name="_Hlk90138693"/>
      <w:r w:rsidRPr="009F1548">
        <w:rPr>
          <w:rFonts w:ascii="Arial" w:eastAsia="Times New Roman" w:hAnsi="Arial" w:cs="Arial"/>
          <w:lang w:eastAsia="ar-SA"/>
        </w:rPr>
        <w:t xml:space="preserve">Kosztorys, o którym mowa w ust. 6 służy do obliczenia należnego wynagrodzenia </w:t>
      </w:r>
      <w:r w:rsidR="00D84E33" w:rsidRPr="009F1548">
        <w:rPr>
          <w:rFonts w:ascii="Arial" w:eastAsia="Times New Roman" w:hAnsi="Arial" w:cs="Arial"/>
          <w:color w:val="000000" w:themeColor="text1"/>
          <w:lang w:eastAsia="ar-SA"/>
        </w:rPr>
        <w:t>W</w:t>
      </w:r>
      <w:r w:rsidRPr="009F1548">
        <w:rPr>
          <w:rFonts w:ascii="Arial" w:eastAsia="Times New Roman" w:hAnsi="Arial" w:cs="Arial"/>
          <w:color w:val="000000" w:themeColor="text1"/>
          <w:lang w:eastAsia="ar-SA"/>
        </w:rPr>
        <w:t xml:space="preserve">ykonawcy w szczególności w przypadku: </w:t>
      </w:r>
    </w:p>
    <w:p w14:paraId="12990CF0" w14:textId="77777777" w:rsidR="009F1C02" w:rsidRPr="009F1548" w:rsidRDefault="009F1C02" w:rsidP="000F6741">
      <w:pPr>
        <w:widowControl w:val="0"/>
        <w:numPr>
          <w:ilvl w:val="0"/>
          <w:numId w:val="30"/>
        </w:numPr>
        <w:suppressAutoHyphens/>
        <w:autoSpaceDE w:val="0"/>
        <w:autoSpaceDN w:val="0"/>
        <w:adjustRightInd w:val="0"/>
        <w:spacing w:after="0"/>
        <w:ind w:left="709" w:hanging="283"/>
        <w:contextualSpacing/>
        <w:jc w:val="both"/>
        <w:textAlignment w:val="baseline"/>
        <w:rPr>
          <w:rFonts w:ascii="Arial" w:eastAsia="Times New Roman" w:hAnsi="Arial" w:cs="Arial"/>
          <w:color w:val="000000" w:themeColor="text1"/>
          <w:lang w:eastAsia="ar-SA"/>
        </w:rPr>
      </w:pPr>
      <w:r w:rsidRPr="009F1548">
        <w:rPr>
          <w:rFonts w:ascii="Arial" w:eastAsia="Times New Roman" w:hAnsi="Arial" w:cs="Arial"/>
          <w:color w:val="000000" w:themeColor="text1"/>
          <w:lang w:eastAsia="ar-SA"/>
        </w:rPr>
        <w:t xml:space="preserve">odstąpienia od umowy, </w:t>
      </w:r>
    </w:p>
    <w:p w14:paraId="241FBADA" w14:textId="41D4B8A9" w:rsidR="00E67415" w:rsidRPr="009F1548" w:rsidRDefault="00E67415" w:rsidP="000F6741">
      <w:pPr>
        <w:widowControl w:val="0"/>
        <w:numPr>
          <w:ilvl w:val="0"/>
          <w:numId w:val="30"/>
        </w:numPr>
        <w:suppressAutoHyphens/>
        <w:autoSpaceDE w:val="0"/>
        <w:autoSpaceDN w:val="0"/>
        <w:adjustRightInd w:val="0"/>
        <w:spacing w:after="0"/>
        <w:ind w:left="709" w:hanging="283"/>
        <w:contextualSpacing/>
        <w:jc w:val="both"/>
        <w:textAlignment w:val="baseline"/>
        <w:rPr>
          <w:rFonts w:ascii="Arial" w:eastAsia="Times New Roman" w:hAnsi="Arial" w:cs="Arial"/>
          <w:color w:val="000000" w:themeColor="text1"/>
          <w:lang w:eastAsia="ar-SA"/>
        </w:rPr>
      </w:pPr>
      <w:r w:rsidRPr="009F1548">
        <w:rPr>
          <w:rFonts w:ascii="Arial" w:eastAsia="Times New Roman" w:hAnsi="Arial" w:cs="Arial"/>
          <w:color w:val="000000" w:themeColor="text1"/>
          <w:lang w:eastAsia="ar-SA"/>
        </w:rPr>
        <w:t>niewykonania części prac wchodzących w zakres przedmiotu umowy - zgodnie z</w:t>
      </w:r>
      <w:r w:rsidR="00B64A35" w:rsidRPr="009F1548">
        <w:rPr>
          <w:rFonts w:ascii="Arial" w:eastAsia="Times New Roman" w:hAnsi="Arial" w:cs="Arial"/>
          <w:color w:val="000000" w:themeColor="text1"/>
          <w:lang w:eastAsia="ar-SA"/>
        </w:rPr>
        <w:t> </w:t>
      </w:r>
      <w:r w:rsidRPr="009F1548">
        <w:rPr>
          <w:rFonts w:ascii="Arial" w:eastAsia="Times New Roman" w:hAnsi="Arial" w:cs="Arial"/>
          <w:color w:val="000000" w:themeColor="text1"/>
          <w:lang w:eastAsia="ar-SA"/>
        </w:rPr>
        <w:t xml:space="preserve">ust. 3, </w:t>
      </w:r>
    </w:p>
    <w:p w14:paraId="43D3D9E0" w14:textId="77777777" w:rsidR="009F1C02" w:rsidRPr="009F1548" w:rsidRDefault="009F1C02" w:rsidP="000F6741">
      <w:pPr>
        <w:widowControl w:val="0"/>
        <w:numPr>
          <w:ilvl w:val="0"/>
          <w:numId w:val="30"/>
        </w:numPr>
        <w:suppressAutoHyphens/>
        <w:autoSpaceDE w:val="0"/>
        <w:autoSpaceDN w:val="0"/>
        <w:adjustRightInd w:val="0"/>
        <w:spacing w:after="0"/>
        <w:ind w:left="709" w:hanging="283"/>
        <w:contextualSpacing/>
        <w:jc w:val="both"/>
        <w:textAlignment w:val="baseline"/>
        <w:rPr>
          <w:rFonts w:ascii="Arial" w:eastAsia="Times New Roman" w:hAnsi="Arial" w:cs="Arial"/>
          <w:color w:val="000000"/>
          <w:lang w:eastAsia="ar-SA"/>
        </w:rPr>
      </w:pPr>
      <w:r w:rsidRPr="009F1548">
        <w:rPr>
          <w:rFonts w:ascii="Arial" w:eastAsia="Times New Roman" w:hAnsi="Arial" w:cs="Arial"/>
          <w:color w:val="000000" w:themeColor="text1"/>
          <w:lang w:eastAsia="ar-SA"/>
        </w:rPr>
        <w:t xml:space="preserve">zlecenia robót nieujętych w dokumentacji projektowej </w:t>
      </w:r>
      <w:r w:rsidRPr="009F1548">
        <w:rPr>
          <w:rFonts w:ascii="Arial" w:eastAsia="Times New Roman" w:hAnsi="Arial" w:cs="Arial"/>
          <w:iCs/>
          <w:color w:val="000000" w:themeColor="text1"/>
          <w:lang w:eastAsia="ar-SA"/>
        </w:rPr>
        <w:t>wskazanej w § 1 ust. 3 pkt 2) lub STWIORB</w:t>
      </w:r>
      <w:r w:rsidRPr="009F1548">
        <w:rPr>
          <w:rFonts w:ascii="Arial" w:eastAsia="Times New Roman" w:hAnsi="Arial" w:cs="Arial"/>
          <w:color w:val="000000" w:themeColor="text1"/>
          <w:lang w:eastAsia="ar-SA"/>
        </w:rPr>
        <w:t xml:space="preserve"> </w:t>
      </w:r>
      <w:r w:rsidRPr="009F1548">
        <w:rPr>
          <w:rFonts w:ascii="Arial" w:eastAsia="Times New Roman" w:hAnsi="Arial" w:cs="Arial"/>
          <w:color w:val="000000"/>
          <w:lang w:eastAsia="ar-SA"/>
        </w:rPr>
        <w:t xml:space="preserve">- zgodnie z ust, 4; </w:t>
      </w:r>
    </w:p>
    <w:p w14:paraId="315A37AC" w14:textId="77777777" w:rsidR="009F1C02" w:rsidRPr="009F1548" w:rsidRDefault="009F1C02" w:rsidP="000F6741">
      <w:pPr>
        <w:widowControl w:val="0"/>
        <w:numPr>
          <w:ilvl w:val="0"/>
          <w:numId w:val="30"/>
        </w:numPr>
        <w:suppressAutoHyphens/>
        <w:autoSpaceDE w:val="0"/>
        <w:autoSpaceDN w:val="0"/>
        <w:adjustRightInd w:val="0"/>
        <w:spacing w:after="0"/>
        <w:ind w:left="709" w:hanging="283"/>
        <w:contextualSpacing/>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robót zamiennych (wystąpienia równolegle sytuacji określonej w ust. 4),</w:t>
      </w:r>
    </w:p>
    <w:bookmarkEnd w:id="5"/>
    <w:p w14:paraId="6D169E65" w14:textId="5FBAFA30" w:rsidR="009F1C02" w:rsidRPr="00E94F26" w:rsidRDefault="009F1C02" w:rsidP="000F6741">
      <w:pPr>
        <w:pStyle w:val="Akapitzlist"/>
        <w:widowControl w:val="0"/>
        <w:numPr>
          <w:ilvl w:val="0"/>
          <w:numId w:val="31"/>
        </w:numPr>
        <w:suppressAutoHyphens/>
        <w:autoSpaceDE w:val="0"/>
        <w:autoSpaceDN w:val="0"/>
        <w:adjustRightInd w:val="0"/>
        <w:spacing w:after="0"/>
        <w:ind w:left="426"/>
        <w:jc w:val="both"/>
        <w:textAlignment w:val="baseline"/>
        <w:rPr>
          <w:rFonts w:ascii="Arial" w:eastAsia="Times New Roman" w:hAnsi="Arial" w:cs="Arial"/>
          <w:color w:val="000000"/>
          <w:lang w:eastAsia="ar-SA"/>
        </w:rPr>
      </w:pPr>
      <w:r w:rsidRPr="00E94F26">
        <w:rPr>
          <w:rFonts w:ascii="Arial" w:eastAsia="Times New Roman" w:hAnsi="Arial" w:cs="Arial"/>
          <w:color w:val="000000"/>
          <w:lang w:eastAsia="ar-SA"/>
        </w:rPr>
        <w:t xml:space="preserve">Kosztorys, o którym </w:t>
      </w:r>
      <w:r w:rsidRPr="00E94F26">
        <w:rPr>
          <w:rFonts w:ascii="Arial" w:eastAsia="Times New Roman" w:hAnsi="Arial" w:cs="Arial"/>
          <w:color w:val="000000" w:themeColor="text1"/>
          <w:lang w:eastAsia="ar-SA"/>
        </w:rPr>
        <w:t xml:space="preserve">mowa w ust. 6, wskazuje </w:t>
      </w:r>
      <w:r w:rsidR="00E67415" w:rsidRPr="00E94F26">
        <w:rPr>
          <w:rFonts w:ascii="Arial" w:eastAsia="Times New Roman" w:hAnsi="Arial" w:cs="Arial"/>
          <w:color w:val="000000" w:themeColor="text1"/>
          <w:lang w:eastAsia="ar-SA"/>
        </w:rPr>
        <w:t xml:space="preserve">jednocześnie </w:t>
      </w:r>
      <w:r w:rsidRPr="00E94F26">
        <w:rPr>
          <w:rFonts w:ascii="Arial" w:eastAsia="Times New Roman" w:hAnsi="Arial" w:cs="Arial"/>
          <w:color w:val="000000" w:themeColor="text1"/>
          <w:lang w:eastAsia="ar-SA"/>
        </w:rPr>
        <w:t>sposób kalkulacji wynagrodzenia ryczałtowego.</w:t>
      </w:r>
    </w:p>
    <w:p w14:paraId="17C76B86" w14:textId="78B4859B" w:rsidR="009F1C02" w:rsidRPr="009F1548" w:rsidRDefault="009F1C02" w:rsidP="000F6741">
      <w:pPr>
        <w:widowControl w:val="0"/>
        <w:numPr>
          <w:ilvl w:val="0"/>
          <w:numId w:val="31"/>
        </w:numPr>
        <w:suppressAutoHyphens/>
        <w:autoSpaceDE w:val="0"/>
        <w:autoSpaceDN w:val="0"/>
        <w:adjustRightInd w:val="0"/>
        <w:spacing w:after="0"/>
        <w:ind w:left="426" w:hanging="426"/>
        <w:contextualSpacing/>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 xml:space="preserve">Kosztorys, o których mowa w ust. 6, należy wykonać jako </w:t>
      </w:r>
      <w:r w:rsidR="005956DE" w:rsidRPr="009F1548">
        <w:rPr>
          <w:rFonts w:ascii="Arial" w:eastAsia="Times New Roman" w:hAnsi="Arial" w:cs="Arial"/>
          <w:lang w:eastAsia="ar-SA"/>
        </w:rPr>
        <w:t>metodą</w:t>
      </w:r>
      <w:r w:rsidRPr="009F1548">
        <w:rPr>
          <w:rFonts w:ascii="Arial" w:eastAsia="Times New Roman" w:hAnsi="Arial" w:cs="Arial"/>
          <w:lang w:eastAsia="ar-SA"/>
        </w:rPr>
        <w:t xml:space="preserve"> uproszczon</w:t>
      </w:r>
      <w:r w:rsidR="005956DE" w:rsidRPr="009F1548">
        <w:rPr>
          <w:rFonts w:ascii="Arial" w:eastAsia="Times New Roman" w:hAnsi="Arial" w:cs="Arial"/>
          <w:lang w:eastAsia="ar-SA"/>
        </w:rPr>
        <w:t>ą</w:t>
      </w:r>
      <w:r w:rsidRPr="009F1548">
        <w:rPr>
          <w:rFonts w:ascii="Arial" w:eastAsia="Times New Roman" w:hAnsi="Arial" w:cs="Arial"/>
          <w:lang w:eastAsia="ar-SA"/>
        </w:rPr>
        <w:t xml:space="preserve"> zgodnie</w:t>
      </w:r>
      <w:r w:rsidRPr="009F1548">
        <w:rPr>
          <w:rFonts w:ascii="Arial" w:eastAsia="Times New Roman" w:hAnsi="Arial" w:cs="Arial"/>
          <w:color w:val="000000"/>
          <w:lang w:eastAsia="ar-SA"/>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5874BDA2" w14:textId="77777777" w:rsidR="009F1C02" w:rsidRPr="009F1548" w:rsidRDefault="009F1C02" w:rsidP="000F6741">
      <w:pPr>
        <w:widowControl w:val="0"/>
        <w:numPr>
          <w:ilvl w:val="0"/>
          <w:numId w:val="31"/>
        </w:numPr>
        <w:suppressAutoHyphens/>
        <w:autoSpaceDE w:val="0"/>
        <w:autoSpaceDN w:val="0"/>
        <w:adjustRightInd w:val="0"/>
        <w:spacing w:after="0"/>
        <w:ind w:left="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 xml:space="preserve">W przypadku, gdyby ceny robót dodatkowych określonych w ust. 7 pkt 3) nie były </w:t>
      </w:r>
      <w:r w:rsidRPr="009F1548">
        <w:rPr>
          <w:rFonts w:ascii="Arial" w:eastAsia="Calibri" w:hAnsi="Arial" w:cs="Arial"/>
          <w:lang w:eastAsia="pl-PL"/>
        </w:rPr>
        <w:t>objęte kosztorysem,</w:t>
      </w:r>
      <w:r w:rsidRPr="009F1548">
        <w:rPr>
          <w:rFonts w:ascii="Arial" w:eastAsia="Calibri" w:hAnsi="Arial" w:cs="Arial"/>
          <w:color w:val="000000"/>
          <w:lang w:eastAsia="pl-PL"/>
        </w:rPr>
        <w:t xml:space="preserve"> o którym mowa w ust. 6 przy rozliczeniu obowiązywać będą następujące zasady:</w:t>
      </w:r>
    </w:p>
    <w:p w14:paraId="119BD469" w14:textId="02996809" w:rsidR="009F1C02" w:rsidRPr="009F1548"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Arial" w:eastAsia="Verdana" w:hAnsi="Arial" w:cs="Arial"/>
          <w:color w:val="000000"/>
          <w:lang w:eastAsia="pl-PL"/>
        </w:rPr>
      </w:pPr>
      <w:r w:rsidRPr="009F1548">
        <w:rPr>
          <w:rFonts w:ascii="Arial" w:eastAsia="Calibri" w:hAnsi="Arial" w:cs="Arial"/>
          <w:color w:val="000000"/>
          <w:lang w:eastAsia="pl-PL"/>
        </w:rPr>
        <w:t xml:space="preserve">roboty dodatkowe zostaną rozliczone w oparciu o kosztorysy sporządzone przez Wykonawcę </w:t>
      </w:r>
      <w:r w:rsidRPr="009F1548">
        <w:rPr>
          <w:rFonts w:ascii="Arial" w:eastAsia="Verdana" w:hAnsi="Arial" w:cs="Arial"/>
          <w:color w:val="000000"/>
          <w:lang w:eastAsia="pl-PL"/>
        </w:rPr>
        <w:t>metod</w:t>
      </w:r>
      <w:r w:rsidR="0081770C">
        <w:rPr>
          <w:rFonts w:ascii="Arial" w:eastAsia="Verdana" w:hAnsi="Arial" w:cs="Arial"/>
          <w:color w:val="000000"/>
          <w:lang w:eastAsia="pl-PL"/>
        </w:rPr>
        <w:t xml:space="preserve"> szczegółow</w:t>
      </w:r>
      <w:r w:rsidRPr="009F1548">
        <w:rPr>
          <w:rFonts w:ascii="Arial" w:eastAsia="Verdana" w:hAnsi="Arial" w:cs="Arial"/>
          <w:color w:val="000000"/>
          <w:lang w:eastAsia="pl-PL"/>
        </w:rPr>
        <w:t>ą</w:t>
      </w:r>
      <w:r w:rsidR="0081770C">
        <w:rPr>
          <w:rFonts w:ascii="Arial" w:eastAsia="Verdana" w:hAnsi="Arial" w:cs="Arial"/>
          <w:color w:val="000000"/>
          <w:lang w:eastAsia="pl-PL"/>
        </w:rPr>
        <w:t xml:space="preserve"> lub</w:t>
      </w:r>
      <w:r w:rsidRPr="009F1548">
        <w:rPr>
          <w:rFonts w:ascii="Arial" w:eastAsia="Verdana" w:hAnsi="Arial" w:cs="Arial"/>
          <w:color w:val="000000"/>
          <w:lang w:eastAsia="pl-PL"/>
        </w:rPr>
        <w:t xml:space="preserve"> uproszczoną, sporządzone na podstawie potwierdzonego przez Inspektora Nadzoru obmiaru robót oraz według danych wyjściowych do kosztorysowania (Stawka roboczogodziny, Koszty zakupu materiałów (Kz), Koszty pośrednie od R+S (Kp), Zysk od R+S+Kp), jak w kosztorysie, o którym mowa w ust. 6;</w:t>
      </w:r>
    </w:p>
    <w:p w14:paraId="22306A7B" w14:textId="77777777" w:rsidR="009F1C02" w:rsidRPr="009F1548"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Arial" w:eastAsia="Verdana" w:hAnsi="Arial" w:cs="Arial"/>
          <w:color w:val="000000"/>
          <w:lang w:eastAsia="pl-PL"/>
        </w:rPr>
      </w:pPr>
      <w:r w:rsidRPr="009F1548">
        <w:rPr>
          <w:rFonts w:ascii="Arial" w:eastAsia="Verdana" w:hAnsi="Arial" w:cs="Arial"/>
          <w:color w:val="000000"/>
          <w:lang w:eastAsia="pl-PL"/>
        </w:rPr>
        <w:lastRenderedPageBreak/>
        <w:t xml:space="preserve">ceny materiałów będą przyjmowane według ceny z faktury zakupu (cena po upuście, jeżeli taka na fakturze występuje) jednak w wysokości nie wyższej niż 100% średniej ceny materiału z aktualnego w dniu rozliczenia wydawnictwa Sekocenbud +% Kzj.w.; </w:t>
      </w:r>
    </w:p>
    <w:p w14:paraId="3671BC36" w14:textId="77777777" w:rsidR="009F1C02" w:rsidRPr="009F1548"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Arial" w:eastAsia="Verdana" w:hAnsi="Arial" w:cs="Arial"/>
          <w:color w:val="000000"/>
          <w:lang w:eastAsia="pl-PL"/>
        </w:rPr>
      </w:pPr>
      <w:r w:rsidRPr="009F1548">
        <w:rPr>
          <w:rFonts w:ascii="Arial" w:eastAsia="Verdana" w:hAnsi="Arial" w:cs="Arial"/>
          <w:color w:val="000000"/>
          <w:lang w:eastAsia="pl-PL"/>
        </w:rPr>
        <w:t xml:space="preserve">ceny pracy sprzętu będą przyjmowane według ceny z faktury zakupu (cena po upuście, jeżeli taka na fakturze występuje) jednak w wysokości nie wyższej niż 100% średniej ceny pracy sprzętu z aktualnego w dniu rozliczenia wydawnictwa Sekocenbud +% Kzj.w.; </w:t>
      </w:r>
    </w:p>
    <w:p w14:paraId="444E410E" w14:textId="77777777" w:rsidR="009F1C02" w:rsidRPr="009F1548"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Arial" w:eastAsia="Verdana" w:hAnsi="Arial" w:cs="Arial"/>
          <w:color w:val="000000"/>
          <w:lang w:eastAsia="pl-PL"/>
        </w:rPr>
      </w:pPr>
      <w:r w:rsidRPr="009F1548">
        <w:rPr>
          <w:rFonts w:ascii="Arial" w:eastAsia="Calibri" w:hAnsi="Arial" w:cs="Arial"/>
          <w:color w:val="000000"/>
          <w:shd w:val="clear" w:color="auto" w:fill="FFFFFF"/>
          <w:lang w:eastAsia="pl-PL"/>
        </w:rPr>
        <w:t xml:space="preserve"> w przypadku braku wyceny danego elementu roboty w kosztorysie, o którym mowa w ust. 6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r w:rsidRPr="009F1548">
        <w:rPr>
          <w:rFonts w:ascii="Arial" w:eastAsia="Verdana" w:hAnsi="Arial" w:cs="Arial"/>
          <w:color w:val="000000"/>
          <w:lang w:eastAsia="pl-PL"/>
        </w:rPr>
        <w:t>.</w:t>
      </w:r>
    </w:p>
    <w:p w14:paraId="09227CF9" w14:textId="77777777" w:rsidR="009F1C02" w:rsidRPr="009F1548" w:rsidRDefault="009F1C02" w:rsidP="000F6741">
      <w:pPr>
        <w:widowControl w:val="0"/>
        <w:numPr>
          <w:ilvl w:val="0"/>
          <w:numId w:val="31"/>
        </w:numPr>
        <w:suppressAutoHyphens/>
        <w:autoSpaceDE w:val="0"/>
        <w:autoSpaceDN w:val="0"/>
        <w:adjustRightInd w:val="0"/>
        <w:spacing w:after="0"/>
        <w:ind w:left="709"/>
        <w:contextualSpacing/>
        <w:jc w:val="both"/>
        <w:textAlignment w:val="baseline"/>
        <w:rPr>
          <w:rFonts w:ascii="Arial" w:eastAsia="Calibri" w:hAnsi="Arial" w:cs="Arial"/>
          <w:lang w:eastAsia="pl-PL"/>
        </w:rPr>
      </w:pPr>
      <w:r w:rsidRPr="009F1548">
        <w:rPr>
          <w:rFonts w:ascii="Arial" w:eastAsia="Calibri" w:hAnsi="Arial" w:cs="Arial"/>
          <w:lang w:eastAsia="pl-PL"/>
        </w:rPr>
        <w:t xml:space="preserve">Rozpoczęcie wykonywania robót, o których mowa w ust. 4 może nastąpić jedynie na podstawie protokołu konieczności, potwierdzonego pisemnie przez Inspektora nadzoru, i samego Zamawiającego oraz zawarciu stosownej zmiany do umowy. </w:t>
      </w:r>
    </w:p>
    <w:p w14:paraId="650A15D6" w14:textId="1A324A57" w:rsidR="009F1C02" w:rsidRPr="009F1548" w:rsidRDefault="009F1C02" w:rsidP="000F6741">
      <w:pPr>
        <w:widowControl w:val="0"/>
        <w:numPr>
          <w:ilvl w:val="0"/>
          <w:numId w:val="31"/>
        </w:numPr>
        <w:suppressAutoHyphens/>
        <w:autoSpaceDE w:val="0"/>
        <w:autoSpaceDN w:val="0"/>
        <w:adjustRightInd w:val="0"/>
        <w:spacing w:after="0"/>
        <w:ind w:left="709"/>
        <w:contextualSpacing/>
        <w:jc w:val="both"/>
        <w:textAlignment w:val="baseline"/>
        <w:rPr>
          <w:rFonts w:ascii="Arial" w:eastAsia="Calibri" w:hAnsi="Arial" w:cs="Arial"/>
          <w:lang w:eastAsia="pl-PL"/>
        </w:rPr>
      </w:pPr>
      <w:r w:rsidRPr="009F1548">
        <w:rPr>
          <w:rFonts w:ascii="Arial" w:eastAsia="Calibri" w:hAnsi="Arial" w:cs="Arial"/>
          <w:color w:val="000000"/>
          <w:lang w:eastAsia="pl-PL"/>
        </w:rPr>
        <w:t xml:space="preserve">Bez uprzedniej zgody Zamawiającego mogą być wykonywane jedynie prace niezbędne ze względu na bezpieczeństwo lub konieczność zapobieżenia awarii. </w:t>
      </w:r>
    </w:p>
    <w:p w14:paraId="5ACDEBD7" w14:textId="77777777" w:rsidR="003B53EB" w:rsidRPr="009F1548" w:rsidRDefault="003B53EB" w:rsidP="005777D3">
      <w:pPr>
        <w:autoSpaceDE w:val="0"/>
        <w:autoSpaceDN w:val="0"/>
        <w:spacing w:after="0"/>
        <w:jc w:val="center"/>
        <w:rPr>
          <w:rFonts w:ascii="Arial" w:eastAsia="Calibri" w:hAnsi="Arial" w:cs="Arial"/>
          <w:b/>
          <w:bCs/>
          <w:color w:val="000000" w:themeColor="text1"/>
        </w:rPr>
      </w:pPr>
    </w:p>
    <w:p w14:paraId="001B7B85" w14:textId="7F6B84AD"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 4</w:t>
      </w:r>
    </w:p>
    <w:p w14:paraId="395E4CE6"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Obowiązki stron</w:t>
      </w:r>
    </w:p>
    <w:p w14:paraId="71B8D424" w14:textId="77777777" w:rsidR="0095025D" w:rsidRPr="009F1548" w:rsidRDefault="0095025D" w:rsidP="005777D3">
      <w:pPr>
        <w:numPr>
          <w:ilvl w:val="0"/>
          <w:numId w:val="2"/>
        </w:numPr>
        <w:tabs>
          <w:tab w:val="left" w:pos="426"/>
        </w:tabs>
        <w:autoSpaceDE w:val="0"/>
        <w:autoSpaceDN w:val="0"/>
        <w:adjustRightInd w:val="0"/>
        <w:spacing w:after="0"/>
        <w:ind w:hanging="720"/>
        <w:contextualSpacing/>
        <w:jc w:val="both"/>
        <w:rPr>
          <w:rFonts w:ascii="Arial" w:eastAsia="Calibri" w:hAnsi="Arial" w:cs="Arial"/>
          <w:bCs/>
          <w:color w:val="000000" w:themeColor="text1"/>
        </w:rPr>
      </w:pPr>
      <w:r w:rsidRPr="009F1548">
        <w:rPr>
          <w:rFonts w:ascii="Arial" w:eastAsia="Calibri" w:hAnsi="Arial" w:cs="Arial"/>
          <w:bCs/>
          <w:color w:val="000000" w:themeColor="text1"/>
        </w:rPr>
        <w:t>Do obowiązków Zamawiającego należy:</w:t>
      </w:r>
    </w:p>
    <w:p w14:paraId="5AAF6755" w14:textId="0BED4555" w:rsidR="0095025D" w:rsidRPr="009F1548" w:rsidRDefault="0095025D" w:rsidP="005777D3">
      <w:pPr>
        <w:numPr>
          <w:ilvl w:val="0"/>
          <w:numId w:val="3"/>
        </w:numPr>
        <w:autoSpaceDE w:val="0"/>
        <w:autoSpaceDN w:val="0"/>
        <w:adjustRightInd w:val="0"/>
        <w:spacing w:after="0"/>
        <w:ind w:left="851" w:hanging="425"/>
        <w:contextualSpacing/>
        <w:jc w:val="both"/>
        <w:rPr>
          <w:rFonts w:ascii="Arial" w:eastAsia="Calibri" w:hAnsi="Arial" w:cs="Arial"/>
          <w:bCs/>
          <w:color w:val="000000" w:themeColor="text1"/>
        </w:rPr>
      </w:pPr>
      <w:r w:rsidRPr="009F1548">
        <w:rPr>
          <w:rFonts w:ascii="Arial" w:eastAsia="Calibri" w:hAnsi="Arial" w:cs="Arial"/>
          <w:bCs/>
          <w:color w:val="000000" w:themeColor="text1"/>
        </w:rPr>
        <w:t>przekazanie dokumentacji projektowej</w:t>
      </w:r>
      <w:r w:rsidR="00E329EB" w:rsidRPr="009F1548">
        <w:rPr>
          <w:rFonts w:ascii="Arial" w:eastAsia="Calibri" w:hAnsi="Arial" w:cs="Arial"/>
          <w:bCs/>
          <w:color w:val="000000" w:themeColor="text1"/>
        </w:rPr>
        <w:t xml:space="preserve"> </w:t>
      </w:r>
      <w:r w:rsidR="00EA3AC1" w:rsidRPr="009F1548">
        <w:rPr>
          <w:rFonts w:ascii="Arial" w:eastAsia="Calibri" w:hAnsi="Arial" w:cs="Arial"/>
          <w:bCs/>
          <w:color w:val="000000" w:themeColor="text1"/>
        </w:rPr>
        <w:t>oraz dziennika budowy,</w:t>
      </w:r>
    </w:p>
    <w:p w14:paraId="161C0445" w14:textId="71F04018" w:rsidR="0095025D" w:rsidRPr="009F1548" w:rsidRDefault="0095025D" w:rsidP="005777D3">
      <w:pPr>
        <w:numPr>
          <w:ilvl w:val="0"/>
          <w:numId w:val="3"/>
        </w:numPr>
        <w:autoSpaceDE w:val="0"/>
        <w:autoSpaceDN w:val="0"/>
        <w:adjustRightInd w:val="0"/>
        <w:spacing w:after="0"/>
        <w:ind w:left="851" w:hanging="425"/>
        <w:contextualSpacing/>
        <w:jc w:val="both"/>
        <w:rPr>
          <w:rFonts w:ascii="Arial" w:hAnsi="Arial" w:cs="Arial"/>
          <w:bCs/>
          <w:color w:val="000000" w:themeColor="text1"/>
        </w:rPr>
      </w:pPr>
      <w:r w:rsidRPr="009F1548">
        <w:rPr>
          <w:rFonts w:ascii="Arial" w:hAnsi="Arial" w:cs="Arial"/>
          <w:bCs/>
          <w:color w:val="000000" w:themeColor="text1"/>
        </w:rPr>
        <w:t xml:space="preserve">protokolarne przekazanie Wykonawcy placu budowy na czas realizacji przedmiotu zamówienia </w:t>
      </w:r>
      <w:r w:rsidR="00E329EB" w:rsidRPr="009F1548">
        <w:rPr>
          <w:rFonts w:ascii="Arial" w:hAnsi="Arial" w:cs="Arial"/>
          <w:bCs/>
          <w:color w:val="000000" w:themeColor="text1"/>
        </w:rPr>
        <w:t xml:space="preserve">- w terminie </w:t>
      </w:r>
      <w:r w:rsidR="0092409F" w:rsidRPr="009F1548">
        <w:rPr>
          <w:rFonts w:ascii="Arial" w:hAnsi="Arial" w:cs="Arial"/>
          <w:bCs/>
          <w:color w:val="000000" w:themeColor="text1"/>
        </w:rPr>
        <w:t>nie później niż</w:t>
      </w:r>
      <w:r w:rsidR="00296778" w:rsidRPr="009F1548">
        <w:rPr>
          <w:rFonts w:ascii="Arial" w:hAnsi="Arial" w:cs="Arial"/>
          <w:bCs/>
          <w:color w:val="000000" w:themeColor="text1"/>
        </w:rPr>
        <w:t xml:space="preserve"> </w:t>
      </w:r>
      <w:r w:rsidR="004851DE" w:rsidRPr="009F1548">
        <w:rPr>
          <w:rFonts w:ascii="Arial" w:hAnsi="Arial" w:cs="Arial"/>
          <w:bCs/>
          <w:color w:val="000000" w:themeColor="text1"/>
        </w:rPr>
        <w:t>14</w:t>
      </w:r>
      <w:r w:rsidR="0092409F" w:rsidRPr="009F1548">
        <w:rPr>
          <w:rFonts w:ascii="Arial" w:hAnsi="Arial" w:cs="Arial"/>
          <w:bCs/>
          <w:color w:val="000000" w:themeColor="text1"/>
        </w:rPr>
        <w:t xml:space="preserve"> dni od dnia zawarcia umowy,</w:t>
      </w:r>
    </w:p>
    <w:p w14:paraId="64B8CEA0" w14:textId="329DF6AA" w:rsidR="0095025D" w:rsidRPr="009F1548" w:rsidRDefault="0095025D" w:rsidP="005777D3">
      <w:pPr>
        <w:numPr>
          <w:ilvl w:val="0"/>
          <w:numId w:val="3"/>
        </w:numPr>
        <w:autoSpaceDE w:val="0"/>
        <w:autoSpaceDN w:val="0"/>
        <w:adjustRightInd w:val="0"/>
        <w:spacing w:after="0"/>
        <w:ind w:left="851" w:hanging="425"/>
        <w:contextualSpacing/>
        <w:jc w:val="both"/>
        <w:rPr>
          <w:rFonts w:ascii="Arial" w:eastAsia="Calibri" w:hAnsi="Arial" w:cs="Arial"/>
          <w:bCs/>
          <w:color w:val="000000" w:themeColor="text1"/>
        </w:rPr>
      </w:pPr>
      <w:r w:rsidRPr="009F1548">
        <w:rPr>
          <w:rFonts w:ascii="Arial" w:eastAsia="Calibri" w:hAnsi="Arial" w:cs="Arial"/>
          <w:bCs/>
          <w:color w:val="000000" w:themeColor="text1"/>
        </w:rPr>
        <w:t>sprawowani</w:t>
      </w:r>
      <w:r w:rsidR="00E329EB" w:rsidRPr="009F1548">
        <w:rPr>
          <w:rFonts w:ascii="Arial" w:eastAsia="Calibri" w:hAnsi="Arial" w:cs="Arial"/>
          <w:bCs/>
          <w:color w:val="000000" w:themeColor="text1"/>
        </w:rPr>
        <w:t>e</w:t>
      </w:r>
      <w:r w:rsidRPr="009F1548">
        <w:rPr>
          <w:rFonts w:ascii="Arial" w:eastAsia="Calibri" w:hAnsi="Arial" w:cs="Arial"/>
          <w:bCs/>
          <w:color w:val="000000" w:themeColor="text1"/>
        </w:rPr>
        <w:t xml:space="preserve"> nadzoru inwestorskiego do dnia </w:t>
      </w:r>
      <w:r w:rsidR="00E67415" w:rsidRPr="009F1548">
        <w:rPr>
          <w:rFonts w:ascii="Arial" w:eastAsia="Calibri" w:hAnsi="Arial" w:cs="Arial"/>
          <w:color w:val="000000" w:themeColor="text1"/>
        </w:rPr>
        <w:t>ich</w:t>
      </w:r>
      <w:r w:rsidR="00E67415" w:rsidRPr="009F1548">
        <w:rPr>
          <w:rFonts w:ascii="Arial" w:eastAsia="Calibri" w:hAnsi="Arial" w:cs="Arial"/>
          <w:bCs/>
          <w:color w:val="000000" w:themeColor="text1"/>
        </w:rPr>
        <w:t xml:space="preserve"> </w:t>
      </w:r>
      <w:r w:rsidRPr="009F1548">
        <w:rPr>
          <w:rFonts w:ascii="Arial" w:eastAsia="Calibri" w:hAnsi="Arial" w:cs="Arial"/>
          <w:bCs/>
          <w:color w:val="000000" w:themeColor="text1"/>
        </w:rPr>
        <w:t>odbioru robót budowlanych, stanowiących przedmiot zamówienia,</w:t>
      </w:r>
    </w:p>
    <w:p w14:paraId="20DBAB17" w14:textId="77777777" w:rsidR="0095025D" w:rsidRPr="009F1548" w:rsidRDefault="0095025D" w:rsidP="005777D3">
      <w:pPr>
        <w:numPr>
          <w:ilvl w:val="0"/>
          <w:numId w:val="3"/>
        </w:numPr>
        <w:autoSpaceDE w:val="0"/>
        <w:autoSpaceDN w:val="0"/>
        <w:adjustRightInd w:val="0"/>
        <w:spacing w:after="0"/>
        <w:ind w:left="851" w:hanging="425"/>
        <w:contextualSpacing/>
        <w:jc w:val="both"/>
        <w:rPr>
          <w:rFonts w:ascii="Arial" w:eastAsia="Calibri" w:hAnsi="Arial" w:cs="Arial"/>
          <w:bCs/>
          <w:color w:val="000000" w:themeColor="text1"/>
        </w:rPr>
      </w:pPr>
      <w:r w:rsidRPr="009F1548">
        <w:rPr>
          <w:rFonts w:ascii="Arial" w:eastAsia="Calibri" w:hAnsi="Arial" w:cs="Arial"/>
          <w:bCs/>
          <w:color w:val="000000" w:themeColor="text1"/>
        </w:rPr>
        <w:t>uczestniczenie w naradach zwoływanych przez Wykonawcę,</w:t>
      </w:r>
    </w:p>
    <w:p w14:paraId="263F5877" w14:textId="7F9B58CE" w:rsidR="0095025D" w:rsidRPr="009F1548" w:rsidRDefault="0095025D" w:rsidP="005777D3">
      <w:pPr>
        <w:numPr>
          <w:ilvl w:val="0"/>
          <w:numId w:val="3"/>
        </w:numPr>
        <w:autoSpaceDE w:val="0"/>
        <w:autoSpaceDN w:val="0"/>
        <w:adjustRightInd w:val="0"/>
        <w:spacing w:after="0"/>
        <w:ind w:left="851" w:hanging="425"/>
        <w:contextualSpacing/>
        <w:jc w:val="both"/>
        <w:rPr>
          <w:rFonts w:ascii="Arial" w:eastAsia="Calibri" w:hAnsi="Arial" w:cs="Arial"/>
          <w:bCs/>
          <w:color w:val="000000" w:themeColor="text1"/>
        </w:rPr>
      </w:pPr>
      <w:r w:rsidRPr="009F1548">
        <w:rPr>
          <w:rFonts w:ascii="Arial" w:eastAsia="Calibri" w:hAnsi="Arial" w:cs="Arial"/>
          <w:bCs/>
          <w:color w:val="000000" w:themeColor="text1"/>
        </w:rPr>
        <w:t>dokonanie odbior</w:t>
      </w:r>
      <w:r w:rsidR="00921681" w:rsidRPr="009F1548">
        <w:rPr>
          <w:rFonts w:ascii="Arial" w:eastAsia="Calibri" w:hAnsi="Arial" w:cs="Arial"/>
          <w:bCs/>
          <w:color w:val="000000" w:themeColor="text1"/>
        </w:rPr>
        <w:t>u</w:t>
      </w:r>
      <w:r w:rsidRPr="009F1548">
        <w:rPr>
          <w:rFonts w:ascii="Arial" w:eastAsia="Calibri" w:hAnsi="Arial" w:cs="Arial"/>
          <w:bCs/>
          <w:color w:val="000000" w:themeColor="text1"/>
        </w:rPr>
        <w:t xml:space="preserve"> przedmiotu umowy i zapłata umówionego wynagrodzenia.</w:t>
      </w:r>
    </w:p>
    <w:p w14:paraId="67318F2A" w14:textId="77777777" w:rsidR="0095025D" w:rsidRPr="006D7677" w:rsidRDefault="0095025D" w:rsidP="005777D3">
      <w:pPr>
        <w:numPr>
          <w:ilvl w:val="0"/>
          <w:numId w:val="2"/>
        </w:numPr>
        <w:autoSpaceDE w:val="0"/>
        <w:autoSpaceDN w:val="0"/>
        <w:adjustRightInd w:val="0"/>
        <w:spacing w:after="0"/>
        <w:ind w:left="426" w:hanging="426"/>
        <w:contextualSpacing/>
        <w:jc w:val="both"/>
        <w:rPr>
          <w:rFonts w:ascii="Arial" w:eastAsia="Calibri" w:hAnsi="Arial" w:cs="Arial"/>
          <w:bCs/>
          <w:color w:val="000000" w:themeColor="text1"/>
          <w:u w:val="single"/>
        </w:rPr>
      </w:pPr>
      <w:r w:rsidRPr="006D7677">
        <w:rPr>
          <w:rFonts w:ascii="Arial" w:eastAsia="Calibri" w:hAnsi="Arial" w:cs="Arial"/>
          <w:bCs/>
          <w:color w:val="000000" w:themeColor="text1"/>
          <w:u w:val="single"/>
        </w:rPr>
        <w:t>Do obowiązków Wykonawcy należy:</w:t>
      </w:r>
    </w:p>
    <w:p w14:paraId="213969A1"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3295F7B1"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przekazanie Zamawiającemu wykazu osób do kontaktu z Wykonawcą poprzez podanie nr telefonów oraz adresów mailowych (przede wszystkim do kierownika budowy) w celu sprawnego i terminowego wykonania zamówienia,</w:t>
      </w:r>
    </w:p>
    <w:p w14:paraId="3E4C0F9A"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przed przekazaniem placu budowy dostarczenie Zamawiającemu uzupełnionego oświadczenia kierownika budowy o rozpoczęciu budowy wraz z załącznikami,</w:t>
      </w:r>
    </w:p>
    <w:p w14:paraId="06FF59AC"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protokolarne 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0D1FBCFB" w14:textId="77777777" w:rsidR="00EF1A92" w:rsidRPr="00976A1A" w:rsidRDefault="00EF1A92" w:rsidP="000F6741">
      <w:pPr>
        <w:widowControl w:val="0"/>
        <w:numPr>
          <w:ilvl w:val="0"/>
          <w:numId w:val="54"/>
        </w:numPr>
        <w:suppressAutoHyphens/>
        <w:autoSpaceDE w:val="0"/>
        <w:autoSpaceDN w:val="0"/>
        <w:spacing w:before="60" w:after="60" w:line="240" w:lineRule="auto"/>
        <w:jc w:val="both"/>
        <w:rPr>
          <w:rFonts w:ascii="Arial" w:hAnsi="Arial" w:cs="Arial"/>
          <w:kern w:val="3"/>
        </w:rPr>
      </w:pPr>
      <w:r w:rsidRPr="00976A1A">
        <w:rPr>
          <w:rFonts w:ascii="Arial" w:hAnsi="Arial" w:cs="Arial"/>
          <w:kern w:val="3"/>
        </w:rPr>
        <w:t xml:space="preserve">zapewnienie obsługi geodezyjnej zadania, wykonanie inwentaryzacji powykonawczej - 3 egz. </w:t>
      </w:r>
    </w:p>
    <w:p w14:paraId="15A1A415" w14:textId="52162C4F" w:rsidR="00EF1A92" w:rsidRPr="00976A1A" w:rsidRDefault="00EF1A92" w:rsidP="000F6741">
      <w:pPr>
        <w:widowControl w:val="0"/>
        <w:numPr>
          <w:ilvl w:val="0"/>
          <w:numId w:val="54"/>
        </w:numPr>
        <w:suppressAutoHyphens/>
        <w:autoSpaceDE w:val="0"/>
        <w:autoSpaceDN w:val="0"/>
        <w:spacing w:before="60" w:after="60" w:line="240" w:lineRule="auto"/>
        <w:jc w:val="both"/>
        <w:rPr>
          <w:rFonts w:ascii="Arial" w:hAnsi="Arial" w:cs="Arial"/>
          <w:kern w:val="3"/>
        </w:rPr>
      </w:pPr>
      <w:r w:rsidRPr="00976A1A">
        <w:rPr>
          <w:rFonts w:ascii="Arial" w:hAnsi="Arial" w:cs="Arial"/>
          <w:kern w:val="3"/>
        </w:rPr>
        <w:t xml:space="preserve">w trakcie wykonywania wykopów zwracanie szczególnej uwagi na ewentualne niezinwentaryzowane uzbrojenie podziemne (w miejscach skrzyżowań z istniejącym uzbrojeniem podziemnym należy wykonać wykopy kontrolne dla dokładnego ustalenia </w:t>
      </w:r>
      <w:r w:rsidRPr="00976A1A">
        <w:rPr>
          <w:rFonts w:ascii="Arial" w:hAnsi="Arial" w:cs="Arial"/>
          <w:kern w:val="3"/>
        </w:rPr>
        <w:lastRenderedPageBreak/>
        <w:t xml:space="preserve">położenia tego uzbrojenia, roboty ziemne i montażowe w miejscach skrzyżowań </w:t>
      </w:r>
      <w:r w:rsidR="000840A9">
        <w:rPr>
          <w:rFonts w:ascii="Arial" w:hAnsi="Arial" w:cs="Arial"/>
          <w:kern w:val="3"/>
        </w:rPr>
        <w:t xml:space="preserve">                      </w:t>
      </w:r>
      <w:r w:rsidRPr="00976A1A">
        <w:rPr>
          <w:rFonts w:ascii="Arial" w:hAnsi="Arial" w:cs="Arial"/>
          <w:kern w:val="3"/>
        </w:rPr>
        <w:t>z istniejącą infrastrukturą podziemną należy wykonywać ręcznie ze szczególną ostrożnością i pod nadzorem użytkownika/właściciela uzbrojenia, w przypadku uszkodzeń z winy Wykonawcy - Wykonawca naprawi je na własny koszt),</w:t>
      </w:r>
    </w:p>
    <w:p w14:paraId="75206443" w14:textId="1EEA629D"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 xml:space="preserve">zabezpieczenie kompletu materiałów do wykonania przedmiotu zamówienia. Materiały powinny odpowiadać co do jakości wymogom wyrobów dopuszczonych do obrotu </w:t>
      </w:r>
      <w:r w:rsidR="000840A9">
        <w:rPr>
          <w:rFonts w:ascii="Arial" w:hAnsi="Arial" w:cs="Arial"/>
          <w:sz w:val="22"/>
          <w:szCs w:val="22"/>
        </w:rPr>
        <w:t xml:space="preserve">                       </w:t>
      </w:r>
      <w:r w:rsidRPr="00976A1A">
        <w:rPr>
          <w:rFonts w:ascii="Arial" w:hAnsi="Arial" w:cs="Arial"/>
          <w:sz w:val="22"/>
          <w:szCs w:val="22"/>
        </w:rPr>
        <w:t>i stosowania w budownictwie określonym w art. 10 ustawy - Prawo budowlane, SWZ oraz dokumentacji projektowej,</w:t>
      </w:r>
    </w:p>
    <w:p w14:paraId="76B345BD" w14:textId="77777777" w:rsidR="00EF1A92" w:rsidRPr="00976A1A" w:rsidRDefault="00EF1A92" w:rsidP="000F6741">
      <w:pPr>
        <w:widowControl w:val="0"/>
        <w:numPr>
          <w:ilvl w:val="0"/>
          <w:numId w:val="54"/>
        </w:numPr>
        <w:suppressAutoHyphens/>
        <w:autoSpaceDE w:val="0"/>
        <w:autoSpaceDN w:val="0"/>
        <w:spacing w:before="60" w:after="60" w:line="240" w:lineRule="auto"/>
        <w:jc w:val="both"/>
        <w:rPr>
          <w:rFonts w:ascii="Arial" w:hAnsi="Arial" w:cs="Arial"/>
          <w:kern w:val="3"/>
        </w:rPr>
      </w:pPr>
      <w:r w:rsidRPr="00976A1A">
        <w:rPr>
          <w:rFonts w:ascii="Arial" w:hAnsi="Arial" w:cs="Arial"/>
          <w:kern w:val="3"/>
        </w:rPr>
        <w:t>posiadanie w odniesieniu do użytych materiałów i urządzeń dokumentów potwierdzających pozwolenie na zastosowanie/ wbudowanie (np. atesty, certyfikaty, deklaracje własności użytkowych, deklaracje techniczne producenta, świadectwa jakości),</w:t>
      </w:r>
    </w:p>
    <w:p w14:paraId="568756F9" w14:textId="2392B48D"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 xml:space="preserve">uczestniczenie we wszystkich spotkaniach zwoływanych przez Zamawiającego, dotyczących realizacji przedmiotu umowy oraz </w:t>
      </w:r>
      <w:r w:rsidRPr="00976A1A">
        <w:rPr>
          <w:rFonts w:ascii="Arial" w:hAnsi="Arial" w:cs="Arial"/>
          <w:sz w:val="22"/>
          <w:szCs w:val="22"/>
        </w:rPr>
        <w:t xml:space="preserve">stała współpraca z Zamawiającym </w:t>
      </w:r>
      <w:r w:rsidR="000840A9">
        <w:rPr>
          <w:rFonts w:ascii="Arial" w:hAnsi="Arial" w:cs="Arial"/>
          <w:sz w:val="22"/>
          <w:szCs w:val="22"/>
        </w:rPr>
        <w:t xml:space="preserve">                     </w:t>
      </w:r>
      <w:r w:rsidRPr="00976A1A">
        <w:rPr>
          <w:rFonts w:ascii="Arial" w:hAnsi="Arial" w:cs="Arial"/>
          <w:sz w:val="22"/>
          <w:szCs w:val="22"/>
        </w:rPr>
        <w:t>i Inspektorem Nadzoru,</w:t>
      </w:r>
    </w:p>
    <w:p w14:paraId="21207D47"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prowadzenie dokumentacji budowy,</w:t>
      </w:r>
    </w:p>
    <w:p w14:paraId="7672D911" w14:textId="77777777" w:rsidR="00EF1A92" w:rsidRPr="00976A1A" w:rsidRDefault="00EF1A92" w:rsidP="000F6741">
      <w:pPr>
        <w:widowControl w:val="0"/>
        <w:numPr>
          <w:ilvl w:val="0"/>
          <w:numId w:val="54"/>
        </w:numPr>
        <w:suppressAutoHyphens/>
        <w:autoSpaceDE w:val="0"/>
        <w:autoSpaceDN w:val="0"/>
        <w:spacing w:before="60" w:after="60" w:line="240" w:lineRule="auto"/>
        <w:jc w:val="both"/>
        <w:rPr>
          <w:rFonts w:ascii="Arial" w:hAnsi="Arial" w:cs="Arial"/>
          <w:kern w:val="3"/>
        </w:rPr>
      </w:pPr>
      <w:r w:rsidRPr="00976A1A">
        <w:rPr>
          <w:rFonts w:ascii="Arial" w:hAnsi="Arial" w:cs="Arial"/>
        </w:rPr>
        <w:t>prowadzenie dziennika budowy i dokonywanie wpisów zatwierdzonych przez inspektora nadzoru inwestorskiego (dziennik budowy po zakończeniu realizacji zamówienia będzie przekazany Zamawiającemu),</w:t>
      </w:r>
    </w:p>
    <w:p w14:paraId="2EFE5DEF"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niezwłoczne powiadamianie Zamawiającego o:</w:t>
      </w:r>
    </w:p>
    <w:p w14:paraId="6F665DEE" w14:textId="77777777" w:rsidR="00EF1A92" w:rsidRPr="00976A1A" w:rsidRDefault="00EF1A92" w:rsidP="000F6741">
      <w:pPr>
        <w:pStyle w:val="pkt"/>
        <w:numPr>
          <w:ilvl w:val="0"/>
          <w:numId w:val="55"/>
        </w:numPr>
        <w:suppressAutoHyphens w:val="0"/>
        <w:autoSpaceDE w:val="0"/>
        <w:spacing w:line="240" w:lineRule="auto"/>
        <w:rPr>
          <w:rFonts w:ascii="Arial" w:hAnsi="Arial" w:cs="Arial"/>
          <w:sz w:val="22"/>
          <w:szCs w:val="22"/>
        </w:rPr>
      </w:pPr>
      <w:r w:rsidRPr="00976A1A">
        <w:rPr>
          <w:rFonts w:ascii="Arial" w:hAnsi="Arial" w:cs="Arial"/>
          <w:kern w:val="2"/>
          <w:sz w:val="22"/>
          <w:szCs w:val="22"/>
        </w:rPr>
        <w:t>wykrytych wadach dokumentacji projektowej,</w:t>
      </w:r>
    </w:p>
    <w:p w14:paraId="452E77EF" w14:textId="77777777" w:rsidR="00EF1A92" w:rsidRPr="00976A1A" w:rsidRDefault="00EF1A92" w:rsidP="000F6741">
      <w:pPr>
        <w:pStyle w:val="pkt"/>
        <w:numPr>
          <w:ilvl w:val="0"/>
          <w:numId w:val="55"/>
        </w:numPr>
        <w:suppressAutoHyphens w:val="0"/>
        <w:autoSpaceDE w:val="0"/>
        <w:spacing w:line="240" w:lineRule="auto"/>
        <w:rPr>
          <w:rFonts w:ascii="Arial" w:hAnsi="Arial" w:cs="Arial"/>
          <w:sz w:val="22"/>
          <w:szCs w:val="22"/>
        </w:rPr>
      </w:pPr>
      <w:r w:rsidRPr="00976A1A">
        <w:rPr>
          <w:rFonts w:ascii="Arial" w:hAnsi="Arial" w:cs="Arial"/>
          <w:kern w:val="2"/>
          <w:sz w:val="22"/>
          <w:szCs w:val="22"/>
        </w:rPr>
        <w:t>wszelkich okolicznościach ujawnionych w toku robót, które mogą mieć wpływ na terminową i zgodną z dokumentacją projektową oraz wiedzą techniczną, realizacją przedmiotu zamówienia.</w:t>
      </w:r>
    </w:p>
    <w:p w14:paraId="22BBEB0F"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wykonywanie przez kierownika budowy czynności wymienionych w art. 22 ustawy Prawo Budowlane,</w:t>
      </w:r>
    </w:p>
    <w:p w14:paraId="1E35731F"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realizacja zaleceń wpisanych do dziennika budowy i poleceń Inspektora nadzoru inwestorskiego,</w:t>
      </w:r>
    </w:p>
    <w:p w14:paraId="038E297B"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zabezpieczenie terenu robót przed dostępem osób niepowołanych,</w:t>
      </w:r>
    </w:p>
    <w:p w14:paraId="7FDA1684"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6C9EC70D"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pobranej wody (m</w:t>
      </w:r>
      <w:r w:rsidRPr="00976A1A">
        <w:rPr>
          <w:rFonts w:ascii="Arial" w:hAnsi="Arial" w:cs="Arial"/>
          <w:sz w:val="22"/>
          <w:szCs w:val="22"/>
          <w:vertAlign w:val="superscript"/>
        </w:rPr>
        <w:t>3</w:t>
      </w:r>
      <w:r w:rsidRPr="00976A1A">
        <w:rPr>
          <w:rFonts w:ascii="Arial" w:hAnsi="Arial" w:cs="Arial"/>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22473CBA" w14:textId="77777777" w:rsidR="00EF1A92" w:rsidRPr="00976A1A" w:rsidRDefault="00EF1A92" w:rsidP="000F6741">
      <w:pPr>
        <w:widowControl w:val="0"/>
        <w:numPr>
          <w:ilvl w:val="0"/>
          <w:numId w:val="54"/>
        </w:numPr>
        <w:suppressAutoHyphens/>
        <w:autoSpaceDN w:val="0"/>
        <w:spacing w:before="60" w:after="60" w:line="240" w:lineRule="auto"/>
        <w:jc w:val="both"/>
        <w:textAlignment w:val="baseline"/>
        <w:rPr>
          <w:rFonts w:ascii="Arial" w:hAnsi="Arial" w:cs="Arial"/>
          <w:color w:val="000000"/>
          <w:kern w:val="3"/>
        </w:rPr>
      </w:pPr>
      <w:r w:rsidRPr="00976A1A">
        <w:rPr>
          <w:rFonts w:ascii="Arial" w:hAnsi="Arial" w:cs="Arial"/>
          <w:color w:val="000000"/>
          <w:kern w:val="3"/>
        </w:rPr>
        <w:t>wykonanie czynności objętych zakresem umowy zgodnie z wymaganiami przepisów dotyczących ochrony środowiska, bhp, p.poż., w sposób nieuciążliwy dla ludzi i środowiska oraz zapewniający bezpieczeństwo osób oraz mienia,</w:t>
      </w:r>
    </w:p>
    <w:p w14:paraId="21F180EA"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pokrycie kosztów związanych z urządzeniem i organizacją zaplecza dla potrzeb budowy</w:t>
      </w:r>
      <w:r w:rsidRPr="00976A1A">
        <w:rPr>
          <w:rFonts w:ascii="Arial" w:hAnsi="Arial" w:cs="Arial"/>
          <w:sz w:val="22"/>
          <w:szCs w:val="22"/>
        </w:rPr>
        <w:t xml:space="preserve"> oraz zabezpieczenie dla pracowników lub innych osób, przy pomocy, których </w:t>
      </w:r>
      <w:r w:rsidRPr="00976A1A">
        <w:rPr>
          <w:rFonts w:ascii="Arial" w:hAnsi="Arial" w:cs="Arial"/>
          <w:sz w:val="22"/>
          <w:szCs w:val="22"/>
        </w:rPr>
        <w:lastRenderedPageBreak/>
        <w:t>Wykonawca będzie realizował przedmiot umowy, odpowiednich warunków bhp i sanitarno-higienicznych,</w:t>
      </w:r>
    </w:p>
    <w:p w14:paraId="48EB6693"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bieżące informowanie Zamawiającego o konieczności wykonania dodatkowych robót nieobjętych dokumentacją projektową,</w:t>
      </w:r>
    </w:p>
    <w:p w14:paraId="09CAFFE1" w14:textId="77777777" w:rsidR="00EF1A92" w:rsidRPr="00976A1A" w:rsidRDefault="00EF1A92" w:rsidP="000F6741">
      <w:pPr>
        <w:numPr>
          <w:ilvl w:val="0"/>
          <w:numId w:val="54"/>
        </w:numPr>
        <w:overflowPunct w:val="0"/>
        <w:autoSpaceDE w:val="0"/>
        <w:autoSpaceDN w:val="0"/>
        <w:adjustRightInd w:val="0"/>
        <w:spacing w:after="0" w:line="240" w:lineRule="auto"/>
        <w:jc w:val="both"/>
        <w:textAlignment w:val="baseline"/>
        <w:rPr>
          <w:rFonts w:ascii="Arial" w:hAnsi="Arial" w:cs="Arial"/>
        </w:rPr>
      </w:pPr>
      <w:r w:rsidRPr="00976A1A">
        <w:rPr>
          <w:rFonts w:ascii="Arial" w:hAnsi="Arial" w:cs="Arial"/>
        </w:rPr>
        <w:t xml:space="preserve">w przypadku zaistnienia konieczności wykonania robót nie ujętych w dokumentacji projektowej oraz SWZ,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inspektora nadzoru, projektanta (w razie konieczności) i zatwierdzony przez Strony umowy. </w:t>
      </w:r>
    </w:p>
    <w:p w14:paraId="4BC7127C" w14:textId="77777777" w:rsidR="00EF1A92" w:rsidRPr="00976A1A" w:rsidRDefault="00EF1A92" w:rsidP="000F6741">
      <w:pPr>
        <w:numPr>
          <w:ilvl w:val="0"/>
          <w:numId w:val="54"/>
        </w:numPr>
        <w:overflowPunct w:val="0"/>
        <w:autoSpaceDE w:val="0"/>
        <w:autoSpaceDN w:val="0"/>
        <w:adjustRightInd w:val="0"/>
        <w:spacing w:after="0" w:line="240" w:lineRule="auto"/>
        <w:jc w:val="both"/>
        <w:textAlignment w:val="baseline"/>
        <w:rPr>
          <w:rFonts w:ascii="Arial" w:hAnsi="Arial" w:cs="Arial"/>
        </w:rPr>
      </w:pPr>
      <w:bookmarkStart w:id="6" w:name="_Hlk11174728"/>
      <w:r w:rsidRPr="00976A1A">
        <w:rPr>
          <w:rFonts w:ascii="Arial" w:hAnsi="Arial" w:cs="Arial"/>
          <w:shd w:val="clear" w:color="auto" w:fill="FFFFFF"/>
        </w:rPr>
        <w:t>wszelkie</w:t>
      </w:r>
      <w:r w:rsidRPr="00976A1A">
        <w:rPr>
          <w:rFonts w:ascii="Arial" w:hAnsi="Arial" w:cs="Arial"/>
        </w:rPr>
        <w:t xml:space="preserve"> propozycje zmian związanych z technologią lub materiałami lub urządzeniami dotyczącymi wykonania przedmiotu zamówienia muszą być zgłoszone przez Wykonawcę pisemnie do Zamawiającego</w:t>
      </w:r>
      <w:r w:rsidRPr="00976A1A">
        <w:rPr>
          <w:rFonts w:ascii="Arial" w:hAnsi="Arial" w:cs="Arial"/>
          <w:color w:val="00B050"/>
        </w:rPr>
        <w:t xml:space="preserve">. </w:t>
      </w:r>
      <w:r w:rsidRPr="00976A1A">
        <w:rPr>
          <w:rFonts w:ascii="Arial" w:hAnsi="Arial" w:cs="Arial"/>
        </w:rPr>
        <w:t xml:space="preserve">Warunkiem wprowadzenia rozwiązań zamiennych jest </w:t>
      </w:r>
      <w:r w:rsidRPr="00976A1A">
        <w:rPr>
          <w:rFonts w:ascii="Arial" w:hAnsi="Arial" w:cs="Arial"/>
          <w:b/>
          <w:bCs/>
        </w:rPr>
        <w:t>uzyskanie każdorazowo akceptacji Zamawiającego</w:t>
      </w:r>
      <w:r w:rsidRPr="00976A1A">
        <w:rPr>
          <w:rFonts w:ascii="Arial" w:hAnsi="Arial" w:cs="Arial"/>
        </w:rPr>
        <w:t xml:space="preserve"> działającego w porozumieniu z inspektorem nadzoru oraz podpisanie aneksu do umowy wprowadzającego zaakceptowane zmiany.</w:t>
      </w:r>
      <w:bookmarkEnd w:id="6"/>
      <w:r w:rsidRPr="00976A1A">
        <w:rPr>
          <w:rFonts w:ascii="Arial" w:hAnsi="Arial" w:cs="Arial"/>
        </w:rPr>
        <w:t xml:space="preserve"> Wykonawca może wnioskować do Zamawiającego o zmianę po uzyskaniu od projektanta uzgodnienia możliwości wprowadzenia rozwiązań zamiennych w stosunku do przewidzianych w projekcie.</w:t>
      </w:r>
    </w:p>
    <w:p w14:paraId="2F1CFE48"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zawiadamianie Zamawiającego o wszelkich wykopaliskach, przedmiotach wartościowych, budowlach oraz innych pozostałościach o znaczeniu geologicznym lub archeologicznym, odkrytych na terenie budowy,</w:t>
      </w:r>
    </w:p>
    <w:p w14:paraId="0653E4D4"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niezwłoczne informowanie Zamawiającego o przeprowadzanych na terenie budowy kontrolach zewnętrznych i zaistniałych wypadkach,</w:t>
      </w:r>
    </w:p>
    <w:p w14:paraId="18BEFEA3"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usuwanie usterek i wad stwierdzonych w czasie realizacji robót oraz ujawnionych w okresie rękojmi i gwarancji,</w:t>
      </w:r>
    </w:p>
    <w:p w14:paraId="723B6796"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6C01E46B"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1FA4D1B0"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prowadzenie systematycznych prac porządkowych w czasie realizacji robót oraz uporządkowanie placu budowy każdego dnia po zakończeniu robót,</w:t>
      </w:r>
    </w:p>
    <w:p w14:paraId="110D074F"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ograniczenie do minimum możliwości wykroczenia uciążliwości prac budowlanych (np. hałas, kurz) poza obszar objęty pracami i zagospodarowaniem w dokumentacji projektowej,</w:t>
      </w:r>
    </w:p>
    <w:p w14:paraId="3BDE2848"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późn. zm.). Wykonawcę obciążają wszelkie koszty, działania i obowiązki związane z ich usunięciem, przechowywaniem i z prawidłowym gospodarowaniem tymi odpadami,</w:t>
      </w:r>
    </w:p>
    <w:p w14:paraId="54BC300A"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nadmiar ziemi, która zostanie wydobyta podczas robót budowlanych, Wykonawca zagospodaruje we własnym zakresie,</w:t>
      </w:r>
    </w:p>
    <w:p w14:paraId="528BE053"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lastRenderedPageBreak/>
        <w:t xml:space="preserve">Wykonawca zobowiązany jest do naprawienia w przypadku uszkodzeń oraz do doprowadzenia do stanu pierwotnego wszelkich urządzeń i terenów objętych realizowanym zamówieniem. </w:t>
      </w:r>
    </w:p>
    <w:p w14:paraId="697F3A87"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50F540CE"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wykonywanie dodatkowych badań materiałów lub robót budzących wątpliwości Inspektora Nadzoru i Zamawiającego co do ich jakości,</w:t>
      </w:r>
    </w:p>
    <w:p w14:paraId="6BC41106" w14:textId="77777777" w:rsidR="00EF1A92" w:rsidRPr="00976A1A" w:rsidRDefault="00EF1A92" w:rsidP="000F6741">
      <w:pPr>
        <w:pStyle w:val="Standard"/>
        <w:numPr>
          <w:ilvl w:val="0"/>
          <w:numId w:val="54"/>
        </w:numPr>
        <w:autoSpaceDE w:val="0"/>
        <w:spacing w:before="60" w:after="60"/>
        <w:jc w:val="both"/>
        <w:textAlignment w:val="auto"/>
        <w:rPr>
          <w:rFonts w:ascii="Arial" w:eastAsia="Times New Roman" w:hAnsi="Arial" w:cs="Arial"/>
          <w:sz w:val="22"/>
          <w:szCs w:val="22"/>
        </w:rPr>
      </w:pPr>
      <w:r w:rsidRPr="00976A1A">
        <w:rPr>
          <w:rFonts w:ascii="Arial" w:hAnsi="Arial" w:cs="Arial"/>
          <w:sz w:val="22"/>
          <w:szCs w:val="22"/>
        </w:rPr>
        <w:t>wykonywanie na własny koszt wszystkich niezbędnych badań, testów, prób, pomiarów kontrolnych zgodnie z wymogami dokumentacji projektowej, STWiOR oraz przepisami prawa.</w:t>
      </w:r>
    </w:p>
    <w:p w14:paraId="5BCE0C7D"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w:t>
      </w:r>
    </w:p>
    <w:p w14:paraId="0AC1F440"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przygotowanie dokumentów do odbioru końcowego oraz dopełnienie obowiązków związanych z odbiorem końcowym wykonanych robót budowlanych,</w:t>
      </w:r>
    </w:p>
    <w:p w14:paraId="4DC3F0C0" w14:textId="77777777"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przygotowanie dokumentacji powykonawczej, zapewnienie pomiaru geodezyjnego powykonawczego wykonanych elementów oraz dostarczenie Zamawiającemu map inwentaryzacji powykonawczej (3 szt.). Koszt powinien być wliczony w ogólną wartość zamówienia i nie podlega odrębnej zapłacie,</w:t>
      </w:r>
    </w:p>
    <w:p w14:paraId="70F7C3BF" w14:textId="7607BC16" w:rsidR="00EF1A92" w:rsidRPr="00976A1A" w:rsidRDefault="00EF1A92" w:rsidP="000F6741">
      <w:pPr>
        <w:pStyle w:val="pkt"/>
        <w:numPr>
          <w:ilvl w:val="0"/>
          <w:numId w:val="54"/>
        </w:numPr>
        <w:suppressAutoHyphens w:val="0"/>
        <w:spacing w:line="240" w:lineRule="auto"/>
        <w:rPr>
          <w:rFonts w:ascii="Arial" w:hAnsi="Arial" w:cs="Arial"/>
          <w:sz w:val="22"/>
          <w:szCs w:val="22"/>
        </w:rPr>
      </w:pPr>
      <w:r w:rsidRPr="00976A1A">
        <w:rPr>
          <w:rFonts w:ascii="Arial" w:hAnsi="Arial" w:cs="Arial"/>
          <w:kern w:val="2"/>
          <w:sz w:val="22"/>
          <w:szCs w:val="22"/>
        </w:rPr>
        <w:t xml:space="preserve">w przypadku ewentualnych roszczeń odszkodowawczych administratorów </w:t>
      </w:r>
      <w:r w:rsidR="00CF7A34">
        <w:rPr>
          <w:rFonts w:ascii="Arial" w:hAnsi="Arial" w:cs="Arial"/>
          <w:kern w:val="2"/>
          <w:sz w:val="22"/>
          <w:szCs w:val="22"/>
        </w:rPr>
        <w:t xml:space="preserve">                               </w:t>
      </w:r>
      <w:r w:rsidRPr="00976A1A">
        <w:rPr>
          <w:rFonts w:ascii="Arial" w:hAnsi="Arial" w:cs="Arial"/>
          <w:kern w:val="2"/>
          <w:sz w:val="22"/>
          <w:szCs w:val="22"/>
        </w:rPr>
        <w:t>i zarządców za zniszczenie dróg i ulic oraz właścicieli działek za zniszczenie ich mienia, Wykonawca jest zobowiązany do ich naprawy na własny koszt,</w:t>
      </w:r>
    </w:p>
    <w:p w14:paraId="5C00B9F4" w14:textId="3502F737" w:rsidR="00EF1A92" w:rsidRPr="002B27C4" w:rsidRDefault="00EF1A92" w:rsidP="000F6741">
      <w:pPr>
        <w:widowControl w:val="0"/>
        <w:numPr>
          <w:ilvl w:val="0"/>
          <w:numId w:val="54"/>
        </w:numPr>
        <w:suppressAutoHyphens/>
        <w:spacing w:before="60" w:after="60" w:line="240" w:lineRule="auto"/>
        <w:jc w:val="both"/>
        <w:textAlignment w:val="baseline"/>
        <w:rPr>
          <w:rFonts w:ascii="Arial" w:hAnsi="Arial" w:cs="Arial"/>
        </w:rPr>
      </w:pPr>
      <w:r w:rsidRPr="00976A1A">
        <w:rPr>
          <w:rFonts w:ascii="Arial" w:hAnsi="Arial" w:cs="Arial"/>
        </w:rPr>
        <w:t xml:space="preserve">zaleca się, aby Wykonawca przed wejściem z robotami, wykonał dokumentację fotograficzną terenu objętego inwestycją, zarchiwizował ją i udostępnił Zamawiającemu w przypadku rozbieżności na etapie realizacji inwestycji. </w:t>
      </w:r>
    </w:p>
    <w:p w14:paraId="734E3877" w14:textId="3D72BA23" w:rsidR="0095025D" w:rsidRPr="00AC10D1" w:rsidRDefault="0095025D" w:rsidP="000F6741">
      <w:pPr>
        <w:pStyle w:val="Akapitzlist"/>
        <w:numPr>
          <w:ilvl w:val="0"/>
          <w:numId w:val="54"/>
        </w:numPr>
        <w:autoSpaceDE w:val="0"/>
        <w:autoSpaceDN w:val="0"/>
        <w:adjustRightInd w:val="0"/>
        <w:spacing w:after="0"/>
        <w:jc w:val="both"/>
        <w:rPr>
          <w:rFonts w:ascii="Arial" w:eastAsia="Calibri" w:hAnsi="Arial" w:cs="Arial"/>
        </w:rPr>
      </w:pPr>
      <w:r w:rsidRPr="00AC10D1">
        <w:rPr>
          <w:rFonts w:ascii="Arial" w:eastAsia="Calibri" w:hAnsi="Arial" w:cs="Arial"/>
        </w:rPr>
        <w:t>wykonanie przedmiotu zamówienia zgodnie ze specyfikacją warunków zamówienia, dokumentacją projektową,</w:t>
      </w:r>
      <w:r w:rsidR="00106D58" w:rsidRPr="00AC10D1">
        <w:rPr>
          <w:rFonts w:ascii="Arial" w:eastAsia="Calibri" w:hAnsi="Arial" w:cs="Arial"/>
        </w:rPr>
        <w:t xml:space="preserve"> STWiORB,</w:t>
      </w:r>
      <w:r w:rsidRPr="00AC10D1">
        <w:rPr>
          <w:rFonts w:ascii="Arial" w:eastAsia="Calibri" w:hAnsi="Arial" w:cs="Arial"/>
        </w:rPr>
        <w:t xml:space="preserve"> ofertą Wykonawcy, harmonogramem rzeczowo-finansowym, zasadami wiedzy technicznej, sztuką budowlaną, oraz innymi, obowiązującymi przepisami prawa i warunkami bezpieczeństwa,</w:t>
      </w:r>
    </w:p>
    <w:p w14:paraId="0E09B7AE" w14:textId="77777777" w:rsidR="003847C2" w:rsidRPr="00AC10D1" w:rsidRDefault="0095025D" w:rsidP="000F6741">
      <w:pPr>
        <w:numPr>
          <w:ilvl w:val="0"/>
          <w:numId w:val="54"/>
        </w:numPr>
        <w:autoSpaceDE w:val="0"/>
        <w:autoSpaceDN w:val="0"/>
        <w:adjustRightInd w:val="0"/>
        <w:spacing w:after="0"/>
        <w:contextualSpacing/>
        <w:jc w:val="both"/>
        <w:rPr>
          <w:rFonts w:ascii="Arial" w:eastAsia="Calibri" w:hAnsi="Arial" w:cs="Arial"/>
        </w:rPr>
      </w:pPr>
      <w:r w:rsidRPr="00AC10D1">
        <w:rPr>
          <w:rFonts w:ascii="Arial" w:eastAsia="Calibri" w:hAnsi="Arial" w:cs="Arial"/>
        </w:rPr>
        <w:t>dostarczenie własnym transportem oraz zabezpieczenie, w ramach wynagrodzenia, o którym mowa w § 3, materiałów niezbędnych do realizacji przedmiotu umowy,</w:t>
      </w:r>
    </w:p>
    <w:p w14:paraId="32EF536D" w14:textId="0FB052B8" w:rsidR="0095025D" w:rsidRPr="00AC10D1" w:rsidRDefault="0095025D" w:rsidP="000F6741">
      <w:pPr>
        <w:numPr>
          <w:ilvl w:val="0"/>
          <w:numId w:val="54"/>
        </w:numPr>
        <w:autoSpaceDE w:val="0"/>
        <w:autoSpaceDN w:val="0"/>
        <w:adjustRightInd w:val="0"/>
        <w:spacing w:after="0"/>
        <w:contextualSpacing/>
        <w:jc w:val="both"/>
        <w:rPr>
          <w:rFonts w:ascii="Arial" w:eastAsia="Calibri" w:hAnsi="Arial" w:cs="Arial"/>
        </w:rPr>
      </w:pPr>
      <w:r w:rsidRPr="00AC10D1">
        <w:rPr>
          <w:rFonts w:ascii="Arial" w:eastAsia="Calibri" w:hAnsi="Arial" w:cs="Arial"/>
        </w:rPr>
        <w:t xml:space="preserve">użytkowanie przekazanego przez Zamawiającego placu budowy i </w:t>
      </w:r>
      <w:r w:rsidR="00E67415" w:rsidRPr="00AC10D1">
        <w:rPr>
          <w:rFonts w:ascii="Arial" w:eastAsia="Calibri" w:hAnsi="Arial" w:cs="Arial"/>
        </w:rPr>
        <w:t xml:space="preserve">wykonywanie </w:t>
      </w:r>
      <w:r w:rsidRPr="00AC10D1">
        <w:rPr>
          <w:rFonts w:ascii="Arial" w:eastAsia="Calibri" w:hAnsi="Arial" w:cs="Arial"/>
        </w:rPr>
        <w:t>prowadzonych robót zgodnie z obowiązującymi przepisami, w szczególności wygrodzenie i oznakowanie znakami informacyjnymi strefy prowadzonych robót budowlanych z podaniem rodzaju zagrożenia, oraz dbanie o stan techniczny i</w:t>
      </w:r>
      <w:r w:rsidR="00CF3051" w:rsidRPr="00AC10D1">
        <w:rPr>
          <w:rFonts w:ascii="Arial" w:eastAsia="Calibri" w:hAnsi="Arial" w:cs="Arial"/>
        </w:rPr>
        <w:t> </w:t>
      </w:r>
      <w:r w:rsidRPr="00AC10D1">
        <w:rPr>
          <w:rFonts w:ascii="Arial" w:eastAsia="Calibri" w:hAnsi="Arial" w:cs="Arial"/>
        </w:rPr>
        <w:t>prawidłowość oznakowania przez cały czas trwania realizacji zadania,</w:t>
      </w:r>
    </w:p>
    <w:p w14:paraId="22604D4C" w14:textId="7DE6F195" w:rsidR="0095025D" w:rsidRPr="00AC10D1" w:rsidRDefault="0095025D" w:rsidP="000F6741">
      <w:pPr>
        <w:numPr>
          <w:ilvl w:val="0"/>
          <w:numId w:val="54"/>
        </w:numPr>
        <w:autoSpaceDE w:val="0"/>
        <w:autoSpaceDN w:val="0"/>
        <w:adjustRightInd w:val="0"/>
        <w:spacing w:after="0"/>
        <w:contextualSpacing/>
        <w:jc w:val="both"/>
        <w:rPr>
          <w:rFonts w:ascii="Arial" w:eastAsia="Calibri" w:hAnsi="Arial" w:cs="Arial"/>
        </w:rPr>
      </w:pPr>
      <w:r w:rsidRPr="00AC10D1">
        <w:rPr>
          <w:rFonts w:ascii="Arial" w:eastAsia="Calibri" w:hAnsi="Arial" w:cs="Arial"/>
        </w:rPr>
        <w:t>nadzór i przestrzeganie przepisów bhp oraz przepisów przeciwpożarowych</w:t>
      </w:r>
      <w:r w:rsidR="00E67415" w:rsidRPr="00AC10D1">
        <w:rPr>
          <w:rFonts w:ascii="Arial" w:eastAsia="Calibri" w:hAnsi="Arial" w:cs="Arial"/>
        </w:rPr>
        <w:t xml:space="preserve"> na całym obszarze prowadzonych prac oraz terenach dodatkowych, przez cały okres obowiązywania umowy,</w:t>
      </w:r>
    </w:p>
    <w:p w14:paraId="63822823" w14:textId="77777777" w:rsidR="0095025D" w:rsidRPr="00AC10D1" w:rsidRDefault="0095025D" w:rsidP="000F6741">
      <w:pPr>
        <w:numPr>
          <w:ilvl w:val="0"/>
          <w:numId w:val="54"/>
        </w:numPr>
        <w:autoSpaceDE w:val="0"/>
        <w:autoSpaceDN w:val="0"/>
        <w:adjustRightInd w:val="0"/>
        <w:spacing w:after="0"/>
        <w:contextualSpacing/>
        <w:jc w:val="both"/>
        <w:rPr>
          <w:rFonts w:ascii="Arial" w:eastAsia="Calibri" w:hAnsi="Arial" w:cs="Arial"/>
        </w:rPr>
      </w:pPr>
      <w:r w:rsidRPr="00AC10D1">
        <w:rPr>
          <w:rFonts w:ascii="Arial" w:eastAsia="Calibri" w:hAnsi="Arial" w:cs="Arial"/>
        </w:rPr>
        <w:t>niezwłoczne powi</w:t>
      </w:r>
      <w:r w:rsidR="00162555" w:rsidRPr="00AC10D1">
        <w:rPr>
          <w:rFonts w:ascii="Arial" w:eastAsia="Calibri" w:hAnsi="Arial" w:cs="Arial"/>
        </w:rPr>
        <w:t xml:space="preserve">adamianie Inspektora Nadzoru o </w:t>
      </w:r>
      <w:r w:rsidRPr="00AC10D1">
        <w:rPr>
          <w:rFonts w:ascii="Arial" w:eastAsia="Calibri" w:hAnsi="Arial" w:cs="Arial"/>
        </w:rPr>
        <w:t>wykonaniu robót zanikających,</w:t>
      </w:r>
    </w:p>
    <w:p w14:paraId="134AA427" w14:textId="47044998" w:rsidR="0095025D" w:rsidRPr="00AC10D1" w:rsidRDefault="0095025D" w:rsidP="000F6741">
      <w:pPr>
        <w:numPr>
          <w:ilvl w:val="0"/>
          <w:numId w:val="54"/>
        </w:numPr>
        <w:autoSpaceDE w:val="0"/>
        <w:autoSpaceDN w:val="0"/>
        <w:adjustRightInd w:val="0"/>
        <w:spacing w:after="0"/>
        <w:contextualSpacing/>
        <w:jc w:val="both"/>
        <w:rPr>
          <w:rFonts w:ascii="Arial" w:eastAsia="Calibri" w:hAnsi="Arial" w:cs="Arial"/>
        </w:rPr>
      </w:pPr>
      <w:r w:rsidRPr="00AC10D1">
        <w:rPr>
          <w:rFonts w:ascii="Arial" w:eastAsia="Calibri" w:hAnsi="Arial" w:cs="Arial"/>
        </w:rPr>
        <w:t>bieżące informowanie Zamawiającego o konieczności wykonania przedmiotu zamówienia w sposób odmienny od umówionego</w:t>
      </w:r>
      <w:r w:rsidR="00106D58" w:rsidRPr="00AC10D1">
        <w:rPr>
          <w:rFonts w:ascii="Arial" w:eastAsia="Calibri" w:hAnsi="Arial" w:cs="Arial"/>
        </w:rPr>
        <w:t>,</w:t>
      </w:r>
    </w:p>
    <w:p w14:paraId="773E1A55" w14:textId="77777777" w:rsidR="00106D58" w:rsidRPr="00AC10D1" w:rsidRDefault="00106D58" w:rsidP="000F6741">
      <w:pPr>
        <w:numPr>
          <w:ilvl w:val="0"/>
          <w:numId w:val="54"/>
        </w:numPr>
        <w:autoSpaceDE w:val="0"/>
        <w:autoSpaceDN w:val="0"/>
        <w:adjustRightInd w:val="0"/>
        <w:spacing w:after="0"/>
        <w:contextualSpacing/>
        <w:jc w:val="both"/>
        <w:rPr>
          <w:rFonts w:ascii="Arial" w:eastAsia="Calibri" w:hAnsi="Arial" w:cs="Arial"/>
        </w:rPr>
      </w:pPr>
      <w:r w:rsidRPr="00AC10D1">
        <w:rPr>
          <w:rFonts w:ascii="Arial" w:eastAsia="Calibri" w:hAnsi="Arial" w:cs="Arial"/>
        </w:rPr>
        <w:t xml:space="preserve">niezwłoczne informowanie Zamawiającego o problemach technicznych lub okolicznościach, które mogą wpłynąć na jakość robót lub termin zakończenia robót. </w:t>
      </w:r>
    </w:p>
    <w:p w14:paraId="511B4D1E" w14:textId="77777777" w:rsidR="0095025D" w:rsidRPr="00AC10D1" w:rsidRDefault="0095025D" w:rsidP="000F6741">
      <w:pPr>
        <w:numPr>
          <w:ilvl w:val="0"/>
          <w:numId w:val="54"/>
        </w:numPr>
        <w:tabs>
          <w:tab w:val="left" w:pos="851"/>
        </w:tabs>
        <w:autoSpaceDE w:val="0"/>
        <w:autoSpaceDN w:val="0"/>
        <w:adjustRightInd w:val="0"/>
        <w:spacing w:after="0"/>
        <w:contextualSpacing/>
        <w:jc w:val="both"/>
        <w:rPr>
          <w:rFonts w:ascii="Arial" w:eastAsia="Calibri" w:hAnsi="Arial" w:cs="Arial"/>
        </w:rPr>
      </w:pPr>
      <w:r w:rsidRPr="00AC10D1">
        <w:rPr>
          <w:rFonts w:ascii="Arial" w:eastAsia="Calibri" w:hAnsi="Arial" w:cs="Arial"/>
        </w:rPr>
        <w:lastRenderedPageBreak/>
        <w:t>naprawa uszkodzeń sieci uzbrojenia podziemnego i nadziemnego oraz budowli znajdujących się w bezpośrednim sąsiedztwie placu budowy, za które odpowiedzialność ponosi Wykonawca,</w:t>
      </w:r>
    </w:p>
    <w:p w14:paraId="490B6BF9" w14:textId="77777777" w:rsidR="0095025D" w:rsidRPr="00AC10D1" w:rsidRDefault="0095025D" w:rsidP="000F6741">
      <w:pPr>
        <w:numPr>
          <w:ilvl w:val="0"/>
          <w:numId w:val="54"/>
        </w:numPr>
        <w:tabs>
          <w:tab w:val="left" w:pos="851"/>
        </w:tabs>
        <w:autoSpaceDE w:val="0"/>
        <w:autoSpaceDN w:val="0"/>
        <w:adjustRightInd w:val="0"/>
        <w:spacing w:after="0"/>
        <w:contextualSpacing/>
        <w:jc w:val="both"/>
        <w:rPr>
          <w:rFonts w:ascii="Arial" w:eastAsia="Calibri" w:hAnsi="Arial" w:cs="Arial"/>
        </w:rPr>
      </w:pPr>
      <w:r w:rsidRPr="00AC10D1">
        <w:rPr>
          <w:rFonts w:ascii="Arial" w:eastAsia="Calibri" w:hAnsi="Arial" w:cs="Arial"/>
        </w:rPr>
        <w:t>uporządkowanie placu po wykonanych robotach w terminie nie późniejszym niż termin odbioru końcowego wykonanych robót,</w:t>
      </w:r>
    </w:p>
    <w:p w14:paraId="563A1D87" w14:textId="77777777" w:rsidR="0095025D" w:rsidRPr="00AC10D1" w:rsidRDefault="0095025D" w:rsidP="000F6741">
      <w:pPr>
        <w:numPr>
          <w:ilvl w:val="0"/>
          <w:numId w:val="54"/>
        </w:numPr>
        <w:tabs>
          <w:tab w:val="left" w:pos="851"/>
        </w:tabs>
        <w:autoSpaceDE w:val="0"/>
        <w:autoSpaceDN w:val="0"/>
        <w:adjustRightInd w:val="0"/>
        <w:spacing w:after="0"/>
        <w:contextualSpacing/>
        <w:jc w:val="both"/>
        <w:rPr>
          <w:rFonts w:ascii="Arial" w:eastAsia="Calibri" w:hAnsi="Arial" w:cs="Arial"/>
        </w:rPr>
      </w:pPr>
      <w:r w:rsidRPr="00AC10D1">
        <w:rPr>
          <w:rFonts w:ascii="Arial" w:eastAsia="Calibri" w:hAnsi="Arial" w:cs="Arial"/>
        </w:rPr>
        <w:t>doprowadzenie przez Wykonawcę, po zakończeniu robót budowlanych, elementów nieobjętych zakresem przedmiotu zamówienia do stanu sprzed rozpoczęcia robót budowlanych,</w:t>
      </w:r>
    </w:p>
    <w:p w14:paraId="0E8B975E" w14:textId="77777777" w:rsidR="0095025D" w:rsidRPr="00AC10D1" w:rsidRDefault="0095025D" w:rsidP="000F6741">
      <w:pPr>
        <w:numPr>
          <w:ilvl w:val="0"/>
          <w:numId w:val="54"/>
        </w:numPr>
        <w:tabs>
          <w:tab w:val="left" w:pos="851"/>
        </w:tabs>
        <w:autoSpaceDE w:val="0"/>
        <w:autoSpaceDN w:val="0"/>
        <w:adjustRightInd w:val="0"/>
        <w:spacing w:after="0"/>
        <w:contextualSpacing/>
        <w:jc w:val="both"/>
        <w:rPr>
          <w:rFonts w:ascii="Arial" w:eastAsia="Calibri" w:hAnsi="Arial" w:cs="Arial"/>
        </w:rPr>
      </w:pPr>
      <w:r w:rsidRPr="00AC10D1">
        <w:rPr>
          <w:rFonts w:ascii="Arial" w:eastAsia="Calibri" w:hAnsi="Arial" w:cs="Arial"/>
        </w:rPr>
        <w:t>składowanie zdemontowanych urządzeń i materiałów w miejscu wskazanym przez Zamawiającego lub Inspektora Nadzoru,</w:t>
      </w:r>
    </w:p>
    <w:p w14:paraId="1C3AA407" w14:textId="77777777" w:rsidR="0095025D" w:rsidRPr="00AC10D1" w:rsidRDefault="0095025D" w:rsidP="000F6741">
      <w:pPr>
        <w:numPr>
          <w:ilvl w:val="0"/>
          <w:numId w:val="54"/>
        </w:numPr>
        <w:tabs>
          <w:tab w:val="left" w:pos="851"/>
        </w:tabs>
        <w:autoSpaceDE w:val="0"/>
        <w:autoSpaceDN w:val="0"/>
        <w:adjustRightInd w:val="0"/>
        <w:spacing w:after="0"/>
        <w:contextualSpacing/>
        <w:jc w:val="both"/>
        <w:rPr>
          <w:rFonts w:ascii="Arial" w:eastAsia="Calibri" w:hAnsi="Arial" w:cs="Arial"/>
        </w:rPr>
      </w:pPr>
      <w:r w:rsidRPr="00AC10D1">
        <w:rPr>
          <w:rFonts w:ascii="Arial" w:eastAsia="Calibri" w:hAnsi="Arial" w:cs="Arial"/>
        </w:rPr>
        <w:t>zabezpieczenie zdemontowanych materiałów i urządzeń w sposób niezagrażający życiu i zdrowiu pracowników i osób trzecich,</w:t>
      </w:r>
    </w:p>
    <w:p w14:paraId="10B360D6" w14:textId="77777777" w:rsidR="0095025D" w:rsidRPr="00AC10D1" w:rsidRDefault="0095025D" w:rsidP="000F6741">
      <w:pPr>
        <w:numPr>
          <w:ilvl w:val="0"/>
          <w:numId w:val="54"/>
        </w:numPr>
        <w:tabs>
          <w:tab w:val="left" w:pos="851"/>
        </w:tabs>
        <w:autoSpaceDE w:val="0"/>
        <w:autoSpaceDN w:val="0"/>
        <w:adjustRightInd w:val="0"/>
        <w:spacing w:after="0"/>
        <w:contextualSpacing/>
        <w:jc w:val="both"/>
        <w:rPr>
          <w:rFonts w:ascii="Arial" w:eastAsia="Calibri" w:hAnsi="Arial" w:cs="Arial"/>
        </w:rPr>
      </w:pPr>
      <w:r w:rsidRPr="00AC10D1">
        <w:rPr>
          <w:rFonts w:ascii="Arial" w:eastAsia="Calibri" w:hAnsi="Arial" w:cs="Arial"/>
        </w:rPr>
        <w:t>zgłoszenie wykonania robót do odbioru,</w:t>
      </w:r>
    </w:p>
    <w:p w14:paraId="11F27070" w14:textId="77777777" w:rsidR="000E22A3" w:rsidRDefault="0095025D" w:rsidP="000E22A3">
      <w:pPr>
        <w:numPr>
          <w:ilvl w:val="0"/>
          <w:numId w:val="54"/>
        </w:numPr>
        <w:spacing w:after="0"/>
        <w:jc w:val="both"/>
        <w:rPr>
          <w:rFonts w:ascii="Arial" w:hAnsi="Arial" w:cs="Arial"/>
        </w:rPr>
      </w:pPr>
      <w:r w:rsidRPr="00AC10D1">
        <w:rPr>
          <w:rFonts w:ascii="Arial" w:hAnsi="Arial" w:cs="Arial"/>
        </w:rPr>
        <w:t>wnioskowanie do Inspektora Nadzoru o zatwierdzenie materiałów i urządzeń</w:t>
      </w:r>
      <w:r w:rsidR="00145A64" w:rsidRPr="00AC10D1">
        <w:rPr>
          <w:rFonts w:ascii="Arial" w:hAnsi="Arial" w:cs="Arial"/>
        </w:rPr>
        <w:t>,</w:t>
      </w:r>
      <w:r w:rsidRPr="00AC10D1">
        <w:rPr>
          <w:rFonts w:ascii="Arial" w:hAnsi="Arial" w:cs="Arial"/>
        </w:rPr>
        <w:t xml:space="preserve"> przy czym w przypadku wnioskowania o zastosowanie materiałów i urządzeń równoważnych lub nie opisanych w dokumentacji projektowej zatwierdzenie będzie wymagało uzgodnienia z Zamawiającym i/lub Projektantem. </w:t>
      </w:r>
    </w:p>
    <w:p w14:paraId="41A3A217" w14:textId="77777777" w:rsidR="000E22A3" w:rsidRDefault="0095025D" w:rsidP="000E22A3">
      <w:pPr>
        <w:numPr>
          <w:ilvl w:val="0"/>
          <w:numId w:val="54"/>
        </w:numPr>
        <w:spacing w:after="0"/>
        <w:jc w:val="both"/>
        <w:rPr>
          <w:rFonts w:ascii="Arial" w:hAnsi="Arial" w:cs="Arial"/>
        </w:rPr>
      </w:pPr>
      <w:r w:rsidRPr="000E22A3">
        <w:rPr>
          <w:rFonts w:ascii="Arial" w:eastAsia="Calibri" w:hAnsi="Arial" w:cs="Arial"/>
        </w:rPr>
        <w:t xml:space="preserve">dostarczenie świadectw, aprobat technicznych, certyfikatów i atestów na materiały </w:t>
      </w:r>
      <w:r w:rsidR="00AC10D1" w:rsidRPr="000E22A3">
        <w:rPr>
          <w:rFonts w:ascii="Arial" w:eastAsia="Calibri" w:hAnsi="Arial" w:cs="Arial"/>
        </w:rPr>
        <w:t xml:space="preserve">                     </w:t>
      </w:r>
      <w:r w:rsidRPr="000E22A3">
        <w:rPr>
          <w:rFonts w:ascii="Arial" w:eastAsia="Calibri" w:hAnsi="Arial" w:cs="Arial"/>
        </w:rPr>
        <w:t>i urządzenia wbudowane przez Wykonawcę,</w:t>
      </w:r>
    </w:p>
    <w:p w14:paraId="2B53552A" w14:textId="77777777" w:rsidR="000E22A3" w:rsidRDefault="0095025D" w:rsidP="000E22A3">
      <w:pPr>
        <w:numPr>
          <w:ilvl w:val="0"/>
          <w:numId w:val="54"/>
        </w:numPr>
        <w:spacing w:after="0"/>
        <w:jc w:val="both"/>
        <w:rPr>
          <w:rFonts w:ascii="Arial" w:hAnsi="Arial" w:cs="Arial"/>
        </w:rPr>
      </w:pPr>
      <w:r w:rsidRPr="000E22A3">
        <w:rPr>
          <w:rFonts w:ascii="Arial" w:eastAsia="Calibri" w:hAnsi="Arial" w:cs="Arial"/>
        </w:rPr>
        <w:t>dostarczenie dokumentacji warsztatowych, jeśli będą niezbędne do realizacji przedmiotu zamówienia,</w:t>
      </w:r>
    </w:p>
    <w:p w14:paraId="4A628D96" w14:textId="77777777" w:rsidR="000E22A3" w:rsidRDefault="0095025D" w:rsidP="000E22A3">
      <w:pPr>
        <w:numPr>
          <w:ilvl w:val="0"/>
          <w:numId w:val="54"/>
        </w:numPr>
        <w:spacing w:after="0"/>
        <w:jc w:val="both"/>
        <w:rPr>
          <w:rFonts w:ascii="Arial" w:hAnsi="Arial" w:cs="Arial"/>
        </w:rPr>
      </w:pPr>
      <w:r w:rsidRPr="000E22A3">
        <w:rPr>
          <w:rFonts w:ascii="Arial" w:eastAsia="Calibri" w:hAnsi="Arial" w:cs="Arial"/>
        </w:rPr>
        <w:t>prowadzenie prac budowlanych ze szczególną ostrożnością, zachowaniem przepisów BHP oraz przepisów przeciwpożarowych, poszanowaniem mienia, zgodnie z zasadami sztuki budowlanej oraz obowiązującymi wymaganiami prawa budowlanego,</w:t>
      </w:r>
    </w:p>
    <w:p w14:paraId="5385D43F" w14:textId="77777777" w:rsidR="000E22A3" w:rsidRDefault="0095025D" w:rsidP="000E22A3">
      <w:pPr>
        <w:numPr>
          <w:ilvl w:val="0"/>
          <w:numId w:val="54"/>
        </w:numPr>
        <w:spacing w:after="0"/>
        <w:jc w:val="both"/>
        <w:rPr>
          <w:rFonts w:ascii="Arial" w:hAnsi="Arial" w:cs="Arial"/>
        </w:rPr>
      </w:pPr>
      <w:r w:rsidRPr="000E22A3">
        <w:rPr>
          <w:rFonts w:ascii="Arial" w:eastAsia="Calibri" w:hAnsi="Arial" w:cs="Arial"/>
        </w:rPr>
        <w:t>utrzymanie w należytej sprawności oznakowania i zabezpieczenia placu budowy, a także w trakcie prowadzenia robót –zabezpieczenie i uniemożliwienie dostępu na plac budowy osobom postronnym, oraz zabezpieczenie ruchu pieszych w strefie zagrożenia,</w:t>
      </w:r>
    </w:p>
    <w:p w14:paraId="22B00E2A" w14:textId="77777777" w:rsidR="000E22A3" w:rsidRDefault="0095025D" w:rsidP="000E22A3">
      <w:pPr>
        <w:numPr>
          <w:ilvl w:val="0"/>
          <w:numId w:val="54"/>
        </w:numPr>
        <w:spacing w:after="0"/>
        <w:jc w:val="both"/>
        <w:rPr>
          <w:rFonts w:ascii="Arial" w:hAnsi="Arial" w:cs="Arial"/>
        </w:rPr>
      </w:pPr>
      <w:r w:rsidRPr="000E22A3">
        <w:rPr>
          <w:rFonts w:ascii="Arial" w:eastAsia="Calibri" w:hAnsi="Arial" w:cs="Arial"/>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1C729863" w14:textId="77777777" w:rsidR="000E22A3" w:rsidRDefault="0095025D" w:rsidP="000E22A3">
      <w:pPr>
        <w:numPr>
          <w:ilvl w:val="0"/>
          <w:numId w:val="54"/>
        </w:numPr>
        <w:spacing w:after="0"/>
        <w:jc w:val="both"/>
        <w:rPr>
          <w:rFonts w:ascii="Arial" w:hAnsi="Arial" w:cs="Arial"/>
        </w:rPr>
      </w:pPr>
      <w:r w:rsidRPr="000E22A3">
        <w:rPr>
          <w:rFonts w:ascii="Arial" w:eastAsia="Calibri" w:hAnsi="Arial" w:cs="Arial"/>
        </w:rPr>
        <w:t>przedkładanie Zamawiającemu poświadczonej za zgodność z oryginałem kopii zawartych umów o podwykonawstwo, których przedmiotem są dostawy lub usługi, oraz ich zmian,</w:t>
      </w:r>
    </w:p>
    <w:p w14:paraId="0E6D0888" w14:textId="20DEBFD8" w:rsidR="0095025D" w:rsidRPr="000E22A3" w:rsidRDefault="0095025D" w:rsidP="000E22A3">
      <w:pPr>
        <w:numPr>
          <w:ilvl w:val="0"/>
          <w:numId w:val="54"/>
        </w:numPr>
        <w:spacing w:after="0"/>
        <w:jc w:val="both"/>
        <w:rPr>
          <w:rFonts w:ascii="Arial" w:hAnsi="Arial" w:cs="Arial"/>
        </w:rPr>
      </w:pPr>
      <w:r w:rsidRPr="000E22A3">
        <w:rPr>
          <w:rFonts w:ascii="Arial" w:eastAsia="Calibri" w:hAnsi="Arial" w:cs="Arial"/>
          <w:color w:val="000000" w:themeColor="text1"/>
        </w:rPr>
        <w:t>uwzględnianie wytycznych Zamawiającego oraz</w:t>
      </w:r>
      <w:r w:rsidR="007C372C" w:rsidRPr="000E22A3">
        <w:rPr>
          <w:rFonts w:ascii="Arial" w:eastAsia="Calibri" w:hAnsi="Arial" w:cs="Arial"/>
          <w:color w:val="000000" w:themeColor="text1"/>
        </w:rPr>
        <w:t xml:space="preserve"> i</w:t>
      </w:r>
      <w:r w:rsidRPr="000E22A3">
        <w:rPr>
          <w:rFonts w:ascii="Arial" w:eastAsia="Calibri" w:hAnsi="Arial" w:cs="Arial"/>
          <w:color w:val="000000" w:themeColor="text1"/>
        </w:rPr>
        <w:t>nspektora Nadzoru</w:t>
      </w:r>
      <w:r w:rsidR="008231FC" w:rsidRPr="000E22A3">
        <w:rPr>
          <w:rFonts w:ascii="Arial" w:eastAsia="Calibri" w:hAnsi="Arial" w:cs="Arial"/>
          <w:color w:val="000000" w:themeColor="text1"/>
        </w:rPr>
        <w:t>.</w:t>
      </w:r>
    </w:p>
    <w:p w14:paraId="783AAB0E" w14:textId="2F8B16B3" w:rsidR="00106D58" w:rsidRPr="009F1548" w:rsidRDefault="00106D58" w:rsidP="005777D3">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 xml:space="preserve">Wykonawca jest wytwórcą odpadów w rozumieniu przepisów ustawy z dnia </w:t>
      </w:r>
      <w:r w:rsidRPr="009F1548">
        <w:rPr>
          <w:rFonts w:ascii="Arial" w:eastAsia="Calibri" w:hAnsi="Arial" w:cs="Arial"/>
        </w:rPr>
        <w:br/>
        <w:t>14 grudnia 2012 r. odpadach. Wykonawca w trakcie realizacji zamówienia ma obowiązek w pierwszej kolejności poddania odpadów budowlanych odzyskowi,</w:t>
      </w:r>
      <w:r w:rsidR="008231FC" w:rsidRPr="009F1548">
        <w:rPr>
          <w:rFonts w:ascii="Arial" w:eastAsia="Calibri" w:hAnsi="Arial" w:cs="Arial"/>
        </w:rPr>
        <w:t xml:space="preserve"> </w:t>
      </w:r>
      <w:r w:rsidRPr="009F1548">
        <w:rPr>
          <w:rFonts w:ascii="Arial" w:eastAsia="Calibri" w:hAnsi="Arial" w:cs="Arial"/>
        </w:rPr>
        <w:t>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DC1228E" w14:textId="77777777" w:rsidR="00106D58" w:rsidRPr="009F1548" w:rsidRDefault="00106D58" w:rsidP="005777D3">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Odpady budowlane, które mogą zostać poddane odzyskowi, w szczególności destrukt, gruz, beton itp., Wykonawca zobowiązany jest przekazać Zamawiającemu, chyba że Zamawiający postanowi inaczej.</w:t>
      </w:r>
    </w:p>
    <w:p w14:paraId="16ACD941" w14:textId="20E69481" w:rsidR="00106D58" w:rsidRPr="009F1548" w:rsidRDefault="00106D58" w:rsidP="005777D3">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lastRenderedPageBreak/>
        <w:t xml:space="preserve">Wykonawca zobowiązany jest udokumentować Zamawiającemu sposób gospodarowania odpadami jako warunek dokonania odbioru końcowego realizowanego zamówienia </w:t>
      </w:r>
      <w:r w:rsidR="00AC10D1">
        <w:rPr>
          <w:rFonts w:ascii="Arial" w:eastAsia="Calibri" w:hAnsi="Arial" w:cs="Arial"/>
        </w:rPr>
        <w:t xml:space="preserve">                            </w:t>
      </w:r>
      <w:r w:rsidRPr="009F1548">
        <w:rPr>
          <w:rFonts w:ascii="Arial" w:eastAsia="Calibri" w:hAnsi="Arial" w:cs="Arial"/>
        </w:rPr>
        <w:t xml:space="preserve">i dokumenty te powinien przedstawić Zamawiającemu wraz ze zgłoszeniem do odbioru końcowego. </w:t>
      </w:r>
    </w:p>
    <w:p w14:paraId="00175A40" w14:textId="77777777" w:rsidR="00106D58" w:rsidRPr="009F1548" w:rsidRDefault="00106D58" w:rsidP="005777D3">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1AEDEF3E" w14:textId="5EF97705" w:rsidR="00106D58" w:rsidRPr="009F1548" w:rsidRDefault="00106D58" w:rsidP="005777D3">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 xml:space="preserve">Wykonawca jest zobowiązany współpracować w trakcie realizacji prac </w:t>
      </w:r>
      <w:r w:rsidR="00AC10D1">
        <w:rPr>
          <w:rFonts w:ascii="Arial" w:eastAsia="Calibri" w:hAnsi="Arial" w:cs="Arial"/>
        </w:rPr>
        <w:t xml:space="preserve">                                                      </w:t>
      </w:r>
      <w:r w:rsidRPr="009F1548">
        <w:rPr>
          <w:rFonts w:ascii="Arial" w:eastAsia="Calibri" w:hAnsi="Arial" w:cs="Arial"/>
        </w:rPr>
        <w:t>z przedstawicielami Zamawiającego.</w:t>
      </w:r>
    </w:p>
    <w:p w14:paraId="34FFD486" w14:textId="5909640A" w:rsidR="00106D58" w:rsidRPr="009F1548" w:rsidRDefault="00106D58" w:rsidP="005777D3">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Wykonawca zobowiązuje się zorganizować prace w sposób nienarażający osób trzecich na niebezpieczeństwa i uciążliwości wynikające z prowadzonych robót,</w:t>
      </w:r>
      <w:r w:rsidR="008231FC" w:rsidRPr="009F1548">
        <w:rPr>
          <w:rFonts w:ascii="Arial" w:eastAsia="Calibri" w:hAnsi="Arial" w:cs="Arial"/>
        </w:rPr>
        <w:t xml:space="preserve"> </w:t>
      </w:r>
      <w:r w:rsidRPr="009F1548">
        <w:rPr>
          <w:rFonts w:ascii="Arial" w:eastAsia="Calibri" w:hAnsi="Arial" w:cs="Arial"/>
        </w:rPr>
        <w:t>z jednoczesnym zastosowaniem szczególnych środków ostrożności.</w:t>
      </w:r>
    </w:p>
    <w:p w14:paraId="089AA36B" w14:textId="350D7208" w:rsidR="00A20E50" w:rsidRPr="009F1548" w:rsidRDefault="00106D58" w:rsidP="00A20E50">
      <w:pPr>
        <w:numPr>
          <w:ilvl w:val="0"/>
          <w:numId w:val="2"/>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Do dnia komisyjnego odbioru końcowego robót, plac budowy pozostaje w posiadaniu Wykonawcy.</w:t>
      </w:r>
    </w:p>
    <w:p w14:paraId="612844FA" w14:textId="579087AD" w:rsidR="007E205D" w:rsidRPr="009F1548" w:rsidRDefault="007E205D" w:rsidP="005777D3">
      <w:pPr>
        <w:autoSpaceDE w:val="0"/>
        <w:autoSpaceDN w:val="0"/>
        <w:spacing w:after="0"/>
        <w:jc w:val="center"/>
        <w:rPr>
          <w:rFonts w:ascii="Arial" w:hAnsi="Arial" w:cs="Arial"/>
          <w:b/>
          <w:bCs/>
        </w:rPr>
      </w:pPr>
      <w:r w:rsidRPr="009F1548">
        <w:rPr>
          <w:rFonts w:ascii="Arial" w:hAnsi="Arial" w:cs="Arial"/>
          <w:b/>
          <w:bCs/>
        </w:rPr>
        <w:t>§ 5</w:t>
      </w:r>
    </w:p>
    <w:p w14:paraId="60EB2148" w14:textId="77777777" w:rsidR="007E205D" w:rsidRDefault="007E205D" w:rsidP="005777D3">
      <w:pPr>
        <w:autoSpaceDE w:val="0"/>
        <w:autoSpaceDN w:val="0"/>
        <w:spacing w:after="0"/>
        <w:jc w:val="center"/>
        <w:rPr>
          <w:rFonts w:ascii="Arial" w:hAnsi="Arial" w:cs="Arial"/>
          <w:b/>
          <w:bCs/>
          <w:spacing w:val="-8"/>
        </w:rPr>
      </w:pPr>
      <w:r w:rsidRPr="009F1548">
        <w:rPr>
          <w:rFonts w:ascii="Arial" w:hAnsi="Arial" w:cs="Arial"/>
          <w:b/>
          <w:bCs/>
          <w:spacing w:val="-8"/>
        </w:rPr>
        <w:t>Rozliczenie przedmiotu umowy</w:t>
      </w:r>
    </w:p>
    <w:p w14:paraId="7E5AAD07"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 xml:space="preserve">Strony przewidują rozliczenie wynagrodzenia Wykonawcy </w:t>
      </w:r>
      <w:r w:rsidRPr="009F1548">
        <w:rPr>
          <w:rFonts w:ascii="Arial" w:eastAsia="Calibri" w:hAnsi="Arial" w:cs="Arial"/>
          <w:b/>
          <w:bCs/>
        </w:rPr>
        <w:t>fakturą końcową</w:t>
      </w:r>
      <w:r w:rsidRPr="009F1548">
        <w:rPr>
          <w:rFonts w:ascii="Arial" w:eastAsia="Calibri" w:hAnsi="Arial" w:cs="Arial"/>
        </w:rPr>
        <w:t>.</w:t>
      </w:r>
    </w:p>
    <w:p w14:paraId="77ACE478" w14:textId="77777777" w:rsidR="00C743E6" w:rsidRPr="009F1548" w:rsidRDefault="00C743E6" w:rsidP="00C743E6">
      <w:pPr>
        <w:numPr>
          <w:ilvl w:val="2"/>
          <w:numId w:val="4"/>
        </w:numPr>
        <w:spacing w:after="0"/>
        <w:contextualSpacing/>
        <w:jc w:val="both"/>
        <w:rPr>
          <w:rFonts w:ascii="Arial" w:hAnsi="Arial" w:cs="Arial"/>
        </w:rPr>
      </w:pPr>
      <w:bookmarkStart w:id="7" w:name="_Hlk167101416"/>
      <w:r w:rsidRPr="009F1548">
        <w:rPr>
          <w:rFonts w:ascii="Arial" w:hAnsi="Arial" w:cs="Arial"/>
        </w:rPr>
        <w:t xml:space="preserve">Podstawą dla wystawienia faktur VAT za roboty budowlane będzie podpisany przez Zamawiającego i Inspektora Nadzoru protokół odbioru końcowego. </w:t>
      </w:r>
    </w:p>
    <w:bookmarkEnd w:id="7"/>
    <w:p w14:paraId="3EC5C468"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 xml:space="preserve">Do faktury końcowej wstawionej przez Wykonawcę załączone będą: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440CAA84"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 xml:space="preserve">Wykonawca jest zobowiązany do zawierania umów podwykonawczych w sposób umożliwiający rozliczenie robót wykonanych przez podwykonawców. </w:t>
      </w:r>
    </w:p>
    <w:p w14:paraId="34F65089"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 xml:space="preserve">Zamawiający ma obowiązek zapłaty wystawionej zgodnie z umową faktury VAT </w:t>
      </w:r>
      <w:r w:rsidRPr="00C743E6">
        <w:rPr>
          <w:rFonts w:ascii="Arial" w:eastAsia="Calibri" w:hAnsi="Arial" w:cs="Arial"/>
          <w:u w:val="single"/>
        </w:rPr>
        <w:t xml:space="preserve">w terminie 30 dni </w:t>
      </w:r>
      <w:r w:rsidRPr="009F1548">
        <w:rPr>
          <w:rFonts w:ascii="Arial" w:eastAsia="Calibri" w:hAnsi="Arial" w:cs="Arial"/>
        </w:rPr>
        <w:t xml:space="preserve">od daty wpływu faktury do Zamawiającego pod warunkiem spełnienia wskazanych w umowie warunków zapłaty danej faktury. </w:t>
      </w:r>
      <w:r w:rsidRPr="009F1548">
        <w:rPr>
          <w:rFonts w:ascii="Arial" w:eastAsia="Calibri" w:hAnsi="Arial" w:cs="Arial"/>
          <w:color w:val="000000" w:themeColor="text1"/>
        </w:rPr>
        <w:t>Za datę dokonania płatności Strony uznają dzień obciążenia rachunku bankowego Zamawiającego.</w:t>
      </w:r>
    </w:p>
    <w:p w14:paraId="687C75A7"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Wynagrodzenie należne Wykonawcy zostanie przekazane na jego rachunek bankowy wskazany w fakturze.</w:t>
      </w:r>
    </w:p>
    <w:p w14:paraId="09BA785D"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Times New Roman" w:hAnsi="Arial" w:cs="Arial"/>
          <w:lang w:eastAsia="pl-PL"/>
        </w:rPr>
        <w:t>Warunkiem przekazania Wykonawcy wynagrodzenia jest przedłożenie Zamawiającemu wraz z fakturą dokumentów wskazanych w ust. 3.</w:t>
      </w:r>
    </w:p>
    <w:p w14:paraId="51A84274"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F0A3E99"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lastRenderedPageBreak/>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071040FD"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Bezpośrednia zapłata, o której mowa w ust. 8, obejmuje wyłącznie należne wynagrodzenie, bez odsetek, należnych podwykonawcy lub dalszemu podwykonawcy.</w:t>
      </w:r>
    </w:p>
    <w:p w14:paraId="1599CF61"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Przed dokonaniem bezpośredniej zapłaty Wykonawca zostanie poinformowany przez Zamawiającego w formie pisemnej o:</w:t>
      </w:r>
    </w:p>
    <w:p w14:paraId="48B568D2" w14:textId="77777777" w:rsidR="00C743E6" w:rsidRPr="009F1548" w:rsidRDefault="00C743E6" w:rsidP="00C743E6">
      <w:pPr>
        <w:widowControl w:val="0"/>
        <w:numPr>
          <w:ilvl w:val="0"/>
          <w:numId w:val="5"/>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2831D0C" w14:textId="77777777" w:rsidR="00C743E6" w:rsidRPr="009F1548" w:rsidRDefault="00C743E6" w:rsidP="00C743E6">
      <w:pPr>
        <w:widowControl w:val="0"/>
        <w:numPr>
          <w:ilvl w:val="0"/>
          <w:numId w:val="5"/>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możliwości zgłoszenia przez Wykonawcę, w terminie 7 dni od dnia otrzymania informacji, o której mowa w pkt 1, pisemnych uwag dotyczących zasadności bezpośredniej zapłaty wynagrodzenia podwykonawcy lub dalszemu podwykonawcy.</w:t>
      </w:r>
    </w:p>
    <w:p w14:paraId="2AFE509E" w14:textId="77777777" w:rsidR="00C743E6" w:rsidRPr="009F1548" w:rsidRDefault="00C743E6" w:rsidP="00C743E6">
      <w:pPr>
        <w:widowControl w:val="0"/>
        <w:numPr>
          <w:ilvl w:val="2"/>
          <w:numId w:val="4"/>
        </w:numPr>
        <w:suppressAutoHyphens/>
        <w:overflowPunct w:val="0"/>
        <w:autoSpaceDE w:val="0"/>
        <w:autoSpaceDN w:val="0"/>
        <w:adjustRightInd w:val="0"/>
        <w:spacing w:after="0"/>
        <w:contextualSpacing/>
        <w:jc w:val="both"/>
        <w:textAlignment w:val="baseline"/>
        <w:rPr>
          <w:rFonts w:ascii="Arial" w:eastAsia="Calibri" w:hAnsi="Arial" w:cs="Arial"/>
        </w:rPr>
      </w:pPr>
      <w:r w:rsidRPr="009F1548">
        <w:rPr>
          <w:rFonts w:ascii="Arial" w:eastAsia="Calibri" w:hAnsi="Arial" w:cs="Arial"/>
        </w:rPr>
        <w:t>W przypadku zgłoszenia przez Wykonawcę uwag, o których mowa w ust. 11 pkt 2), w terminie 7 dni od dnia otrzymania informacji, o której mowa w ust. 11 pkt 1) i 2), Zamawiający może:</w:t>
      </w:r>
    </w:p>
    <w:p w14:paraId="79678F97" w14:textId="77777777" w:rsidR="00C743E6" w:rsidRPr="009F1548" w:rsidRDefault="00C743E6" w:rsidP="00C743E6">
      <w:pPr>
        <w:widowControl w:val="0"/>
        <w:numPr>
          <w:ilvl w:val="0"/>
          <w:numId w:val="6"/>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nie dokonać bezpośredniej zapłaty wynagrodzenia podwykonawcy lub dalszemu podwykonawcy, jeżeli wykonawca wykaże niezasadność takiej zapłaty, albo</w:t>
      </w:r>
    </w:p>
    <w:p w14:paraId="14FC9E07" w14:textId="77777777" w:rsidR="00C743E6" w:rsidRPr="009F1548" w:rsidRDefault="00C743E6" w:rsidP="00C743E6">
      <w:pPr>
        <w:widowControl w:val="0"/>
        <w:numPr>
          <w:ilvl w:val="0"/>
          <w:numId w:val="6"/>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4723EC" w14:textId="77777777" w:rsidR="00C743E6" w:rsidRPr="009F1548" w:rsidRDefault="00C743E6" w:rsidP="00C743E6">
      <w:pPr>
        <w:widowControl w:val="0"/>
        <w:numPr>
          <w:ilvl w:val="0"/>
          <w:numId w:val="6"/>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dokonać bezpośredniej zapłaty wynagrodzenia podwykonawcy lub dalszemu podwykonawcy, jeżeli podwykonawca lub dalszy podwykonawca wykaże zasadność takiej zapłaty.</w:t>
      </w:r>
    </w:p>
    <w:p w14:paraId="5639E31C"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W przypadku dokonania bezpośredniej zapłaty podwykonawcy lub dalszemu podwykonawcy, o której mowa w ust. 12 pkt 3), Zamawiający potrąci kwotę wypłaconego podwykonawcy lub dalszemu podwykonawcy wynagrodzenia z wynagrodzenia należnego Wykonawcy.</w:t>
      </w:r>
    </w:p>
    <w:p w14:paraId="05CA82DD" w14:textId="77777777" w:rsidR="00C743E6" w:rsidRPr="009F1548" w:rsidRDefault="00C743E6" w:rsidP="00C743E6">
      <w:pPr>
        <w:numPr>
          <w:ilvl w:val="2"/>
          <w:numId w:val="4"/>
        </w:numPr>
        <w:spacing w:after="0"/>
        <w:contextualSpacing/>
        <w:jc w:val="both"/>
        <w:rPr>
          <w:rFonts w:ascii="Arial" w:eastAsia="Calibri" w:hAnsi="Arial" w:cs="Arial"/>
        </w:rPr>
      </w:pPr>
      <w:r w:rsidRPr="009F1548">
        <w:rPr>
          <w:rFonts w:ascii="Arial" w:eastAsia="Calibri" w:hAnsi="Arial" w:cs="Arial"/>
        </w:rPr>
        <w:t>Zamawiający upoważnia Wykonawcę do wystawiania faktur na rzecz:</w:t>
      </w:r>
    </w:p>
    <w:p w14:paraId="450B1C05" w14:textId="77777777" w:rsidR="00C743E6" w:rsidRPr="009F1548" w:rsidRDefault="00C743E6" w:rsidP="00C743E6">
      <w:pPr>
        <w:spacing w:after="0"/>
        <w:ind w:left="360"/>
        <w:contextualSpacing/>
        <w:jc w:val="both"/>
        <w:rPr>
          <w:rFonts w:ascii="Arial" w:hAnsi="Arial" w:cs="Arial"/>
          <w:b/>
          <w:bCs/>
        </w:rPr>
      </w:pPr>
      <w:r w:rsidRPr="009F1548">
        <w:rPr>
          <w:rFonts w:ascii="Arial" w:hAnsi="Arial" w:cs="Arial"/>
          <w:b/>
          <w:bCs/>
        </w:rPr>
        <w:t xml:space="preserve">Gmina Zamość </w:t>
      </w:r>
    </w:p>
    <w:p w14:paraId="563ECD72" w14:textId="77777777" w:rsidR="00C743E6" w:rsidRPr="009F1548" w:rsidRDefault="00C743E6" w:rsidP="00C743E6">
      <w:pPr>
        <w:spacing w:after="0"/>
        <w:ind w:left="360"/>
        <w:contextualSpacing/>
        <w:jc w:val="both"/>
        <w:rPr>
          <w:rFonts w:ascii="Arial" w:hAnsi="Arial" w:cs="Arial"/>
          <w:b/>
          <w:bCs/>
        </w:rPr>
      </w:pPr>
      <w:r w:rsidRPr="009F1548">
        <w:rPr>
          <w:rFonts w:ascii="Arial" w:hAnsi="Arial" w:cs="Arial"/>
          <w:b/>
          <w:bCs/>
        </w:rPr>
        <w:t xml:space="preserve">ul. Peowiaków 92 </w:t>
      </w:r>
    </w:p>
    <w:p w14:paraId="425C8241" w14:textId="77777777" w:rsidR="00C743E6" w:rsidRPr="009F1548" w:rsidRDefault="00C743E6" w:rsidP="00C743E6">
      <w:pPr>
        <w:spacing w:after="0"/>
        <w:ind w:left="360"/>
        <w:contextualSpacing/>
        <w:jc w:val="both"/>
        <w:rPr>
          <w:rFonts w:ascii="Arial" w:hAnsi="Arial" w:cs="Arial"/>
          <w:b/>
          <w:bCs/>
        </w:rPr>
      </w:pPr>
      <w:r w:rsidRPr="009F1548">
        <w:rPr>
          <w:rFonts w:ascii="Arial" w:hAnsi="Arial" w:cs="Arial"/>
          <w:b/>
          <w:bCs/>
        </w:rPr>
        <w:t xml:space="preserve">22-400 Zamość </w:t>
      </w:r>
    </w:p>
    <w:p w14:paraId="71FDCA68" w14:textId="77777777" w:rsidR="00C743E6" w:rsidRPr="009F1548" w:rsidRDefault="00C743E6" w:rsidP="00C743E6">
      <w:pPr>
        <w:spacing w:after="0"/>
        <w:ind w:left="360"/>
        <w:contextualSpacing/>
        <w:jc w:val="both"/>
        <w:rPr>
          <w:rFonts w:ascii="Arial" w:hAnsi="Arial" w:cs="Arial"/>
          <w:b/>
          <w:bCs/>
        </w:rPr>
      </w:pPr>
      <w:r w:rsidRPr="009F1548">
        <w:rPr>
          <w:rFonts w:ascii="Arial" w:hAnsi="Arial" w:cs="Arial"/>
          <w:b/>
          <w:bCs/>
        </w:rPr>
        <w:t xml:space="preserve">NIP 9222717648 </w:t>
      </w:r>
    </w:p>
    <w:p w14:paraId="304AECF8" w14:textId="77777777" w:rsidR="00C743E6" w:rsidRPr="009F1548" w:rsidRDefault="00C743E6" w:rsidP="00C743E6">
      <w:pPr>
        <w:spacing w:after="0"/>
        <w:ind w:left="360"/>
        <w:contextualSpacing/>
        <w:jc w:val="both"/>
        <w:rPr>
          <w:rFonts w:ascii="Arial" w:eastAsia="Calibri" w:hAnsi="Arial" w:cs="Arial"/>
          <w:b/>
          <w:bCs/>
        </w:rPr>
      </w:pPr>
      <w:r w:rsidRPr="009F1548">
        <w:rPr>
          <w:rFonts w:ascii="Arial" w:hAnsi="Arial" w:cs="Arial"/>
          <w:b/>
          <w:bCs/>
        </w:rPr>
        <w:t>REGON 950368724</w:t>
      </w:r>
    </w:p>
    <w:p w14:paraId="4571C33B" w14:textId="77777777" w:rsidR="00C743E6" w:rsidRPr="009F1548" w:rsidRDefault="00C743E6" w:rsidP="00C743E6">
      <w:pPr>
        <w:numPr>
          <w:ilvl w:val="0"/>
          <w:numId w:val="28"/>
        </w:numPr>
        <w:autoSpaceDE w:val="0"/>
        <w:autoSpaceDN w:val="0"/>
        <w:adjustRightInd w:val="0"/>
        <w:spacing w:after="0"/>
        <w:ind w:hanging="294"/>
        <w:contextualSpacing/>
        <w:jc w:val="both"/>
        <w:rPr>
          <w:rFonts w:ascii="Arial" w:eastAsia="Calibri" w:hAnsi="Arial" w:cs="Arial"/>
          <w:i/>
        </w:rPr>
      </w:pPr>
      <w:r w:rsidRPr="009F1548">
        <w:rPr>
          <w:rFonts w:ascii="Arial" w:eastAsia="Calibri" w:hAnsi="Arial" w:cs="Arial"/>
          <w:bCs/>
          <w:i/>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późn. zm.).</w:t>
      </w:r>
    </w:p>
    <w:p w14:paraId="385B7FCE" w14:textId="77777777" w:rsidR="00C743E6" w:rsidRPr="009F1548" w:rsidRDefault="00C743E6" w:rsidP="00C743E6">
      <w:pPr>
        <w:numPr>
          <w:ilvl w:val="0"/>
          <w:numId w:val="28"/>
        </w:numPr>
        <w:tabs>
          <w:tab w:val="left" w:pos="142"/>
        </w:tabs>
        <w:spacing w:after="0"/>
        <w:ind w:hanging="294"/>
        <w:contextualSpacing/>
        <w:jc w:val="both"/>
        <w:rPr>
          <w:rFonts w:ascii="Arial" w:eastAsia="Calibri" w:hAnsi="Arial" w:cs="Arial"/>
          <w:bCs/>
          <w:i/>
        </w:rPr>
      </w:pPr>
      <w:r w:rsidRPr="009F1548">
        <w:rPr>
          <w:rFonts w:ascii="Arial" w:eastAsia="Calibri" w:hAnsi="Arial" w:cs="Arial"/>
          <w:i/>
        </w:rPr>
        <w:t>Zapłata faktury nastąpi z uwzględnieniem przepisów art. 108 ust. 1a ustawy o podatku od towarów i usług.</w:t>
      </w:r>
    </w:p>
    <w:p w14:paraId="2942E5B8" w14:textId="77777777" w:rsidR="00C743E6" w:rsidRPr="009F1548" w:rsidRDefault="00C743E6" w:rsidP="00C743E6">
      <w:pPr>
        <w:numPr>
          <w:ilvl w:val="0"/>
          <w:numId w:val="28"/>
        </w:numPr>
        <w:tabs>
          <w:tab w:val="left" w:pos="142"/>
        </w:tabs>
        <w:spacing w:after="0"/>
        <w:ind w:hanging="294"/>
        <w:contextualSpacing/>
        <w:jc w:val="both"/>
        <w:rPr>
          <w:rFonts w:ascii="Arial" w:eastAsia="Calibri" w:hAnsi="Arial" w:cs="Arial"/>
          <w:bCs/>
          <w:i/>
        </w:rPr>
      </w:pPr>
      <w:r w:rsidRPr="009F1548">
        <w:rPr>
          <w:rFonts w:ascii="Arial" w:eastAsia="Calibri" w:hAnsi="Arial" w:cs="Arial"/>
          <w:i/>
        </w:rPr>
        <w:lastRenderedPageBreak/>
        <w:t>Wykonawca jest zobowiązany podać na fakturze adnotację „mechanizm podzielonej płatności”.</w:t>
      </w:r>
    </w:p>
    <w:p w14:paraId="06737C32" w14:textId="77777777" w:rsidR="00C743E6" w:rsidRPr="009F1548" w:rsidRDefault="00C743E6" w:rsidP="00C743E6">
      <w:pPr>
        <w:numPr>
          <w:ilvl w:val="0"/>
          <w:numId w:val="28"/>
        </w:numPr>
        <w:tabs>
          <w:tab w:val="left" w:pos="142"/>
        </w:tabs>
        <w:spacing w:after="0"/>
        <w:contextualSpacing/>
        <w:jc w:val="both"/>
        <w:rPr>
          <w:rFonts w:ascii="Arial" w:eastAsia="Calibri" w:hAnsi="Arial" w:cs="Arial"/>
          <w:bCs/>
          <w:i/>
        </w:rPr>
      </w:pPr>
      <w:r w:rsidRPr="009F1548">
        <w:rPr>
          <w:rFonts w:ascii="Arial" w:eastAsia="Calibri" w:hAnsi="Arial" w:cs="Arial"/>
          <w:i/>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9F1548">
        <w:rPr>
          <w:rFonts w:ascii="Arial" w:eastAsia="Calibri" w:hAnsi="Arial" w:cs="Arial"/>
          <w:i/>
          <w:iCs/>
        </w:rPr>
        <w:t>Wykazie podmiotów zarejestrowanych jako podatnicy VAT, niezarejestrowanych oraz wykreślonych i przywróconych do rejestru VAT,</w:t>
      </w:r>
      <w:r w:rsidRPr="009F1548">
        <w:rPr>
          <w:rFonts w:ascii="Arial" w:eastAsia="Calibri" w:hAnsi="Arial" w:cs="Arial"/>
          <w:b/>
          <w:bCs/>
          <w:i/>
          <w:iCs/>
        </w:rPr>
        <w:t xml:space="preserve"> </w:t>
      </w:r>
      <w:r w:rsidRPr="009F1548">
        <w:rPr>
          <w:rFonts w:ascii="Arial" w:eastAsia="Calibri" w:hAnsi="Arial" w:cs="Arial"/>
          <w:i/>
        </w:rPr>
        <w:t>najpóźniej na 5 dni roboczych przed wyznaczonym terminem płatności,</w:t>
      </w:r>
    </w:p>
    <w:p w14:paraId="17702E0F" w14:textId="77777777" w:rsidR="00C743E6" w:rsidRPr="009F1548" w:rsidRDefault="00C743E6" w:rsidP="00C743E6">
      <w:pPr>
        <w:numPr>
          <w:ilvl w:val="0"/>
          <w:numId w:val="28"/>
        </w:numPr>
        <w:tabs>
          <w:tab w:val="left" w:pos="142"/>
        </w:tabs>
        <w:spacing w:after="0"/>
        <w:contextualSpacing/>
        <w:jc w:val="both"/>
        <w:rPr>
          <w:rFonts w:ascii="Arial" w:eastAsia="Calibri" w:hAnsi="Arial" w:cs="Arial"/>
          <w:bCs/>
          <w:i/>
        </w:rPr>
      </w:pPr>
      <w:r w:rsidRPr="009F1548">
        <w:rPr>
          <w:rFonts w:ascii="Arial" w:eastAsia="Times New Roman" w:hAnsi="Arial" w:cs="Arial"/>
          <w: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5A3A926" w14:textId="77777777" w:rsidR="00C743E6" w:rsidRPr="009F1548" w:rsidRDefault="00C743E6" w:rsidP="00C743E6">
      <w:pPr>
        <w:numPr>
          <w:ilvl w:val="2"/>
          <w:numId w:val="4"/>
        </w:numPr>
        <w:tabs>
          <w:tab w:val="left" w:pos="426"/>
        </w:tabs>
        <w:autoSpaceDE w:val="0"/>
        <w:autoSpaceDN w:val="0"/>
        <w:adjustRightInd w:val="0"/>
        <w:spacing w:after="0"/>
        <w:contextualSpacing/>
        <w:jc w:val="both"/>
        <w:rPr>
          <w:rFonts w:ascii="Arial" w:eastAsia="Calibri" w:hAnsi="Arial" w:cs="Arial"/>
        </w:rPr>
      </w:pPr>
      <w:r w:rsidRPr="009F1548">
        <w:rPr>
          <w:rFonts w:ascii="Arial" w:eastAsia="Calibri" w:hAnsi="Arial" w:cs="Arial"/>
        </w:rPr>
        <w:t>Zamawiający zastrzega sobie prawo zakwestionowania dowolnej części zafakturowanej kwoty w przypadku stwierdzenia, że jest ona niewłaściwa lub wymaga dodatkowego sprawdzenia.</w:t>
      </w:r>
    </w:p>
    <w:p w14:paraId="329CFD62" w14:textId="77777777" w:rsidR="00C743E6" w:rsidRPr="009F1548" w:rsidRDefault="00C743E6" w:rsidP="00C743E6">
      <w:pPr>
        <w:numPr>
          <w:ilvl w:val="2"/>
          <w:numId w:val="4"/>
        </w:numPr>
        <w:overflowPunct w:val="0"/>
        <w:autoSpaceDE w:val="0"/>
        <w:autoSpaceDN w:val="0"/>
        <w:adjustRightInd w:val="0"/>
        <w:spacing w:after="0"/>
        <w:contextualSpacing/>
        <w:jc w:val="both"/>
        <w:textAlignment w:val="baseline"/>
        <w:rPr>
          <w:rFonts w:ascii="Arial" w:eastAsia="Calibri" w:hAnsi="Arial" w:cs="Arial"/>
        </w:rPr>
      </w:pPr>
      <w:r w:rsidRPr="009F1548">
        <w:rPr>
          <w:rFonts w:ascii="Arial" w:eastAsia="Calibri" w:hAnsi="Arial" w:cs="Arial"/>
        </w:rPr>
        <w:t>W przypadku, o którym mowa w ust. 15 Zamawiający dokona zwrotu faktury bez jej zaksięgowania i zapłaty Wykonawcy, żądając jednocześnie dodatkowych wyjaśnień lub zmiany faktury.</w:t>
      </w:r>
    </w:p>
    <w:p w14:paraId="4BB165A1" w14:textId="77777777" w:rsidR="00C743E6" w:rsidRPr="009F1548" w:rsidRDefault="00C743E6" w:rsidP="00C743E6">
      <w:pPr>
        <w:numPr>
          <w:ilvl w:val="2"/>
          <w:numId w:val="4"/>
        </w:numPr>
        <w:overflowPunct w:val="0"/>
        <w:autoSpaceDE w:val="0"/>
        <w:autoSpaceDN w:val="0"/>
        <w:adjustRightInd w:val="0"/>
        <w:spacing w:after="0"/>
        <w:contextualSpacing/>
        <w:jc w:val="both"/>
        <w:textAlignment w:val="baseline"/>
        <w:rPr>
          <w:rFonts w:ascii="Arial" w:eastAsia="Calibri" w:hAnsi="Arial" w:cs="Arial"/>
        </w:rPr>
      </w:pPr>
      <w:r w:rsidRPr="009F1548">
        <w:rPr>
          <w:rFonts w:ascii="Arial" w:eastAsia="Calibri" w:hAnsi="Arial" w:cs="Arial"/>
        </w:rPr>
        <w:t>Termin płatności faktury, w sytuacji opisanej w ust. 16, będzie liczony od dnia otrzymania wymaganych wyjaśnień lub prawidłowo wystawionej faktury.</w:t>
      </w:r>
    </w:p>
    <w:p w14:paraId="1115C563" w14:textId="77777777" w:rsidR="00011483" w:rsidRPr="009F1548" w:rsidRDefault="00011483" w:rsidP="00C743E6">
      <w:pPr>
        <w:autoSpaceDE w:val="0"/>
        <w:autoSpaceDN w:val="0"/>
        <w:spacing w:after="0"/>
        <w:rPr>
          <w:rFonts w:ascii="Arial" w:hAnsi="Arial" w:cs="Arial"/>
          <w:b/>
          <w:bCs/>
          <w:color w:val="000000" w:themeColor="text1"/>
        </w:rPr>
      </w:pPr>
    </w:p>
    <w:p w14:paraId="363B6F80" w14:textId="30883CD8" w:rsidR="0095025D" w:rsidRPr="009F1548" w:rsidRDefault="0095025D" w:rsidP="005777D3">
      <w:pPr>
        <w:autoSpaceDE w:val="0"/>
        <w:autoSpaceDN w:val="0"/>
        <w:spacing w:after="0"/>
        <w:jc w:val="center"/>
        <w:rPr>
          <w:rFonts w:ascii="Arial" w:hAnsi="Arial" w:cs="Arial"/>
          <w:b/>
          <w:bCs/>
          <w:color w:val="000000" w:themeColor="text1"/>
        </w:rPr>
      </w:pPr>
      <w:r w:rsidRPr="009F1548">
        <w:rPr>
          <w:rFonts w:ascii="Arial" w:hAnsi="Arial" w:cs="Arial"/>
          <w:b/>
          <w:bCs/>
          <w:color w:val="000000" w:themeColor="text1"/>
        </w:rPr>
        <w:t>§ 6</w:t>
      </w:r>
    </w:p>
    <w:p w14:paraId="21315F03" w14:textId="77777777" w:rsidR="0095025D" w:rsidRPr="009F1548" w:rsidRDefault="0095025D" w:rsidP="005777D3">
      <w:pPr>
        <w:autoSpaceDE w:val="0"/>
        <w:autoSpaceDN w:val="0"/>
        <w:spacing w:after="0"/>
        <w:jc w:val="center"/>
        <w:rPr>
          <w:rFonts w:ascii="Arial" w:hAnsi="Arial" w:cs="Arial"/>
          <w:b/>
          <w:bCs/>
          <w:color w:val="000000" w:themeColor="text1"/>
        </w:rPr>
      </w:pPr>
      <w:r w:rsidRPr="009F1548">
        <w:rPr>
          <w:rFonts w:ascii="Arial" w:hAnsi="Arial" w:cs="Arial"/>
          <w:b/>
          <w:bCs/>
          <w:color w:val="000000" w:themeColor="text1"/>
        </w:rPr>
        <w:t>Odbiory robót</w:t>
      </w:r>
    </w:p>
    <w:p w14:paraId="7E16C3F0" w14:textId="77777777" w:rsidR="0095025D" w:rsidRPr="009F1548" w:rsidRDefault="0095025D" w:rsidP="006C48E3">
      <w:pPr>
        <w:pStyle w:val="Akapitzlist"/>
        <w:numPr>
          <w:ilvl w:val="0"/>
          <w:numId w:val="23"/>
        </w:numPr>
        <w:autoSpaceDE w:val="0"/>
        <w:autoSpaceDN w:val="0"/>
        <w:adjustRightInd w:val="0"/>
        <w:spacing w:after="0"/>
        <w:ind w:left="426" w:hanging="426"/>
        <w:jc w:val="both"/>
        <w:rPr>
          <w:rFonts w:ascii="Arial" w:hAnsi="Arial" w:cs="Arial"/>
          <w:color w:val="000000" w:themeColor="text1"/>
        </w:rPr>
      </w:pPr>
      <w:r w:rsidRPr="009F1548">
        <w:rPr>
          <w:rFonts w:ascii="Arial" w:hAnsi="Arial" w:cs="Arial"/>
          <w:color w:val="000000" w:themeColor="text1"/>
        </w:rPr>
        <w:t xml:space="preserve">Strony zgodnie postanawiają, że będą stosowane następujące rodzaje odbiorów robót: </w:t>
      </w:r>
    </w:p>
    <w:p w14:paraId="5DB45B86" w14:textId="3F15B2DF" w:rsidR="000D748B" w:rsidRPr="009F1548" w:rsidRDefault="0095025D" w:rsidP="006C48E3">
      <w:pPr>
        <w:pStyle w:val="Akapitzlist"/>
        <w:numPr>
          <w:ilvl w:val="0"/>
          <w:numId w:val="24"/>
        </w:numPr>
        <w:autoSpaceDE w:val="0"/>
        <w:autoSpaceDN w:val="0"/>
        <w:adjustRightInd w:val="0"/>
        <w:spacing w:after="0"/>
        <w:ind w:left="851" w:hanging="425"/>
        <w:jc w:val="both"/>
        <w:rPr>
          <w:rFonts w:ascii="Arial" w:hAnsi="Arial" w:cs="Arial"/>
          <w:color w:val="000000" w:themeColor="text1"/>
        </w:rPr>
      </w:pPr>
      <w:r w:rsidRPr="009F1548">
        <w:rPr>
          <w:rFonts w:ascii="Arial" w:hAnsi="Arial" w:cs="Arial"/>
          <w:b/>
          <w:color w:val="000000" w:themeColor="text1"/>
        </w:rPr>
        <w:t>odbiory robót zanikających i ulegających zakryciu</w:t>
      </w:r>
      <w:r w:rsidRPr="009F1548">
        <w:rPr>
          <w:rFonts w:ascii="Arial" w:hAnsi="Arial" w:cs="Arial"/>
          <w:color w:val="000000" w:themeColor="text1"/>
        </w:rPr>
        <w:t xml:space="preserve"> (roboty zanikające lub zakrywane muszą </w:t>
      </w:r>
      <w:r w:rsidR="00622EDB" w:rsidRPr="009F1548">
        <w:rPr>
          <w:rFonts w:ascii="Arial" w:hAnsi="Arial" w:cs="Arial"/>
          <w:color w:val="000000" w:themeColor="text1"/>
        </w:rPr>
        <w:t xml:space="preserve">zostać wpisane do dziennika budowy </w:t>
      </w:r>
      <w:r w:rsidRPr="009F1548">
        <w:rPr>
          <w:rFonts w:ascii="Arial" w:hAnsi="Arial" w:cs="Arial"/>
          <w:color w:val="000000" w:themeColor="text1"/>
        </w:rPr>
        <w:t xml:space="preserve">przez </w:t>
      </w:r>
      <w:r w:rsidR="00622EDB" w:rsidRPr="009F1548">
        <w:rPr>
          <w:rFonts w:ascii="Arial" w:hAnsi="Arial" w:cs="Arial"/>
          <w:color w:val="000000" w:themeColor="text1"/>
        </w:rPr>
        <w:t>K</w:t>
      </w:r>
      <w:r w:rsidRPr="009F1548">
        <w:rPr>
          <w:rFonts w:ascii="Arial" w:hAnsi="Arial" w:cs="Arial"/>
          <w:color w:val="000000" w:themeColor="text1"/>
        </w:rPr>
        <w:t xml:space="preserve">ierownika budowy, po sprawdzeniu przez Inspektora nadzoru lub na tę okoliczność będzie sporządzany protokół robót zanikających) </w:t>
      </w:r>
      <w:r w:rsidRPr="009F1548">
        <w:rPr>
          <w:rFonts w:ascii="Arial" w:hAnsi="Arial" w:cs="Arial"/>
          <w:i/>
          <w:color w:val="000000" w:themeColor="text1"/>
        </w:rPr>
        <w:t>– nie stanowią pods</w:t>
      </w:r>
      <w:r w:rsidR="00162555" w:rsidRPr="009F1548">
        <w:rPr>
          <w:rFonts w:ascii="Arial" w:hAnsi="Arial" w:cs="Arial"/>
          <w:i/>
          <w:color w:val="000000" w:themeColor="text1"/>
        </w:rPr>
        <w:t>tawy do wystawienia faktury VAT,</w:t>
      </w:r>
    </w:p>
    <w:p w14:paraId="07061647" w14:textId="5B30399A" w:rsidR="000D748B" w:rsidRPr="009F1548" w:rsidRDefault="000D748B" w:rsidP="006C48E3">
      <w:pPr>
        <w:pStyle w:val="Akapitzlist"/>
        <w:numPr>
          <w:ilvl w:val="0"/>
          <w:numId w:val="24"/>
        </w:numPr>
        <w:autoSpaceDE w:val="0"/>
        <w:autoSpaceDN w:val="0"/>
        <w:adjustRightInd w:val="0"/>
        <w:spacing w:after="0"/>
        <w:ind w:left="851" w:hanging="425"/>
        <w:jc w:val="both"/>
        <w:rPr>
          <w:rFonts w:ascii="Arial" w:hAnsi="Arial" w:cs="Arial"/>
        </w:rPr>
      </w:pPr>
      <w:r w:rsidRPr="009F1548">
        <w:rPr>
          <w:rFonts w:ascii="Arial" w:eastAsia="Calibri" w:hAnsi="Arial" w:cs="Arial"/>
          <w:b/>
        </w:rPr>
        <w:t>odbiór końcowy</w:t>
      </w:r>
      <w:r w:rsidRPr="009F1548">
        <w:rPr>
          <w:rFonts w:ascii="Arial" w:eastAsia="Calibri" w:hAnsi="Arial" w:cs="Arial"/>
        </w:rPr>
        <w:t xml:space="preserve"> -</w:t>
      </w:r>
      <w:r w:rsidRPr="009F1548">
        <w:rPr>
          <w:rFonts w:ascii="Arial" w:hAnsi="Arial" w:cs="Arial"/>
        </w:rPr>
        <w:t xml:space="preserve"> </w:t>
      </w:r>
      <w:r w:rsidR="00622EDB" w:rsidRPr="009F1548">
        <w:rPr>
          <w:rFonts w:ascii="Arial" w:eastAsia="Calibri" w:hAnsi="Arial" w:cs="Arial"/>
        </w:rPr>
        <w:t>po zakończeniu całości prac objętych przedmiotem zamówienia</w:t>
      </w:r>
      <w:r w:rsidR="0092409F" w:rsidRPr="009F1548">
        <w:rPr>
          <w:rFonts w:ascii="Arial" w:eastAsia="Calibri" w:hAnsi="Arial" w:cs="Arial"/>
        </w:rPr>
        <w:t xml:space="preserve"> </w:t>
      </w:r>
      <w:r w:rsidRPr="009F1548">
        <w:rPr>
          <w:rFonts w:ascii="Arial" w:eastAsia="Calibri" w:hAnsi="Arial" w:cs="Arial"/>
        </w:rPr>
        <w:t xml:space="preserve">- </w:t>
      </w:r>
      <w:r w:rsidRPr="009F1548">
        <w:rPr>
          <w:rFonts w:ascii="Arial" w:eastAsia="Calibri" w:hAnsi="Arial" w:cs="Arial"/>
          <w:i/>
          <w:iCs/>
        </w:rPr>
        <w:t xml:space="preserve">będący podstawą wystawienia faktury końcowej, o której mowa w § 5 ust. </w:t>
      </w:r>
      <w:r w:rsidR="00D45A4C" w:rsidRPr="009F1548">
        <w:rPr>
          <w:rFonts w:ascii="Arial" w:eastAsia="Calibri" w:hAnsi="Arial" w:cs="Arial"/>
          <w:i/>
          <w:iCs/>
        </w:rPr>
        <w:t>1</w:t>
      </w:r>
      <w:r w:rsidRPr="009F1548">
        <w:rPr>
          <w:rFonts w:ascii="Arial" w:eastAsia="Calibri" w:hAnsi="Arial" w:cs="Arial"/>
          <w:i/>
          <w:iCs/>
        </w:rPr>
        <w:t>) umowy</w:t>
      </w:r>
      <w:r w:rsidR="00103E12" w:rsidRPr="009F1548">
        <w:rPr>
          <w:rFonts w:ascii="Arial" w:hAnsi="Arial" w:cs="Arial"/>
        </w:rPr>
        <w:t>.</w:t>
      </w:r>
    </w:p>
    <w:p w14:paraId="10F5FE78" w14:textId="7F4B69E1" w:rsidR="0035133F" w:rsidRPr="009F1548" w:rsidRDefault="0035133F" w:rsidP="006C48E3">
      <w:pPr>
        <w:pStyle w:val="Akapitzlist"/>
        <w:numPr>
          <w:ilvl w:val="0"/>
          <w:numId w:val="23"/>
        </w:numPr>
        <w:overflowPunct w:val="0"/>
        <w:autoSpaceDE w:val="0"/>
        <w:autoSpaceDN w:val="0"/>
        <w:adjustRightInd w:val="0"/>
        <w:spacing w:after="0"/>
        <w:ind w:left="426" w:hanging="426"/>
        <w:jc w:val="both"/>
        <w:textAlignment w:val="baseline"/>
        <w:rPr>
          <w:rFonts w:ascii="Arial" w:hAnsi="Arial" w:cs="Arial"/>
        </w:rPr>
      </w:pPr>
      <w:r w:rsidRPr="009F1548">
        <w:rPr>
          <w:rFonts w:ascii="Arial" w:hAnsi="Arial" w:cs="Arial"/>
        </w:rPr>
        <w:t>Odbiory robót zanikających i ulegających zakryciu, dokonywane będą przez Inspektora Nadzoru Inwestorskiego. Wykonawca winien zgłaszać gotowość do odbiorów, o których mowa wyżej, wpisem do Dziennika budowy.</w:t>
      </w:r>
    </w:p>
    <w:p w14:paraId="482FE99B" w14:textId="72E0FF7E" w:rsidR="0035133F" w:rsidRPr="009F1548" w:rsidRDefault="0035133F" w:rsidP="006C48E3">
      <w:pPr>
        <w:numPr>
          <w:ilvl w:val="0"/>
          <w:numId w:val="23"/>
        </w:numPr>
        <w:tabs>
          <w:tab w:val="num" w:pos="426"/>
        </w:tabs>
        <w:overflowPunct w:val="0"/>
        <w:autoSpaceDE w:val="0"/>
        <w:autoSpaceDN w:val="0"/>
        <w:adjustRightInd w:val="0"/>
        <w:spacing w:after="0"/>
        <w:ind w:left="426" w:hanging="426"/>
        <w:jc w:val="both"/>
        <w:textAlignment w:val="baseline"/>
        <w:rPr>
          <w:rFonts w:ascii="Arial" w:hAnsi="Arial" w:cs="Arial"/>
        </w:rPr>
      </w:pPr>
      <w:r w:rsidRPr="009F1548">
        <w:rPr>
          <w:rFonts w:ascii="Arial" w:hAnsi="Arial" w:cs="Arial"/>
        </w:rPr>
        <w:t>Podstawą zgłoszenia przez Wykonawcę gotowości do odbioru końcowego, będzie faktyczne wykonanie wszystkich świadczeń potwierdzone w Dzienniku budowy wpisem dokonanym przez kierownika budowy, potwierdzonym przez Inspektora nadzoru.</w:t>
      </w:r>
    </w:p>
    <w:p w14:paraId="1CB7BDAE" w14:textId="4104D4D4" w:rsidR="0035133F" w:rsidRPr="009F1548" w:rsidRDefault="0035133F" w:rsidP="006C48E3">
      <w:pPr>
        <w:numPr>
          <w:ilvl w:val="0"/>
          <w:numId w:val="23"/>
        </w:numPr>
        <w:tabs>
          <w:tab w:val="num" w:pos="426"/>
        </w:tabs>
        <w:overflowPunct w:val="0"/>
        <w:autoSpaceDE w:val="0"/>
        <w:autoSpaceDN w:val="0"/>
        <w:adjustRightInd w:val="0"/>
        <w:spacing w:after="0"/>
        <w:ind w:left="426" w:hanging="426"/>
        <w:jc w:val="both"/>
        <w:textAlignment w:val="baseline"/>
        <w:rPr>
          <w:rFonts w:ascii="Arial" w:hAnsi="Arial" w:cs="Arial"/>
        </w:rPr>
      </w:pPr>
      <w:r w:rsidRPr="009F1548">
        <w:rPr>
          <w:rFonts w:ascii="Arial" w:hAnsi="Arial" w:cs="Arial"/>
        </w:rPr>
        <w:t xml:space="preserve">Wraz ze zgłoszeniem do odbioru </w:t>
      </w:r>
      <w:r w:rsidR="000A2153" w:rsidRPr="009F1548">
        <w:rPr>
          <w:rFonts w:ascii="Arial" w:hAnsi="Arial" w:cs="Arial"/>
        </w:rPr>
        <w:t>końcowego</w:t>
      </w:r>
      <w:r w:rsidRPr="009F1548">
        <w:rPr>
          <w:rFonts w:ascii="Arial" w:hAnsi="Arial" w:cs="Arial"/>
        </w:rPr>
        <w:t xml:space="preserve"> Wykonawca przekaże Zamawiającemu następujące dokumenty</w:t>
      </w:r>
      <w:r w:rsidR="00DE7928" w:rsidRPr="009F1548">
        <w:rPr>
          <w:rFonts w:ascii="Arial" w:hAnsi="Arial" w:cs="Arial"/>
        </w:rPr>
        <w:t>,</w:t>
      </w:r>
      <w:r w:rsidRPr="009F1548">
        <w:rPr>
          <w:rFonts w:ascii="Arial" w:hAnsi="Arial" w:cs="Arial"/>
        </w:rPr>
        <w:t xml:space="preserve"> wynikające z art. 57 ustawy z dnia 7 lipca 1994 r.  Prawo budowlane:</w:t>
      </w:r>
    </w:p>
    <w:p w14:paraId="7B70CEC2" w14:textId="5453CCB8" w:rsidR="00EC1855" w:rsidRPr="00EC1855" w:rsidRDefault="00EC1855" w:rsidP="00EC1855">
      <w:pPr>
        <w:pStyle w:val="Akapitzlist"/>
        <w:numPr>
          <w:ilvl w:val="0"/>
          <w:numId w:val="50"/>
        </w:numPr>
        <w:autoSpaceDE w:val="0"/>
        <w:autoSpaceDN w:val="0"/>
        <w:adjustRightInd w:val="0"/>
        <w:spacing w:after="0"/>
        <w:jc w:val="both"/>
        <w:rPr>
          <w:rFonts w:ascii="Arial" w:hAnsi="Arial" w:cs="Arial"/>
        </w:rPr>
      </w:pPr>
      <w:bookmarkStart w:id="8" w:name="_Hlk121304010"/>
      <w:r w:rsidRPr="00EC1855">
        <w:rPr>
          <w:rFonts w:ascii="Arial" w:hAnsi="Arial" w:cs="Arial"/>
        </w:rPr>
        <w:t>Dziennik budowy,</w:t>
      </w:r>
    </w:p>
    <w:p w14:paraId="6E209C3B" w14:textId="29ECC5E6" w:rsidR="00EC1855" w:rsidRPr="00EC1855" w:rsidRDefault="00EC1855" w:rsidP="00EC1855">
      <w:pPr>
        <w:pStyle w:val="Standard"/>
        <w:numPr>
          <w:ilvl w:val="0"/>
          <w:numId w:val="50"/>
        </w:numPr>
        <w:spacing w:before="20"/>
        <w:jc w:val="both"/>
        <w:rPr>
          <w:rFonts w:ascii="Arial" w:hAnsi="Arial" w:cs="Arial"/>
          <w:sz w:val="22"/>
          <w:szCs w:val="22"/>
        </w:rPr>
      </w:pPr>
      <w:r w:rsidRPr="00EC1855">
        <w:rPr>
          <w:rFonts w:ascii="Arial" w:hAnsi="Arial" w:cs="Arial"/>
          <w:sz w:val="22"/>
          <w:szCs w:val="22"/>
        </w:rPr>
        <w:t>Kserokopia dokumentacji projektowej z rysunkami wraz z naniesionymi zmianami oraz dodatkowa, jeśli została sporządzona w trakcie realizacji umowy, opieczętowane przez kierownika budowy (jeśli dotyczy),</w:t>
      </w:r>
    </w:p>
    <w:p w14:paraId="74167343" w14:textId="77777777" w:rsidR="00EC1855" w:rsidRPr="00EC1855" w:rsidRDefault="00EC1855" w:rsidP="00EC1855">
      <w:pPr>
        <w:widowControl w:val="0"/>
        <w:numPr>
          <w:ilvl w:val="0"/>
          <w:numId w:val="50"/>
        </w:numPr>
        <w:suppressAutoHyphens/>
        <w:autoSpaceDN w:val="0"/>
        <w:spacing w:before="20" w:after="0" w:line="240" w:lineRule="auto"/>
        <w:jc w:val="both"/>
        <w:textAlignment w:val="baseline"/>
        <w:rPr>
          <w:rFonts w:ascii="Arial" w:hAnsi="Arial" w:cs="Arial"/>
          <w:kern w:val="3"/>
        </w:rPr>
      </w:pPr>
      <w:r w:rsidRPr="00EC1855">
        <w:rPr>
          <w:rFonts w:ascii="Arial" w:hAnsi="Arial" w:cs="Arial"/>
          <w:kern w:val="3"/>
        </w:rPr>
        <w:t>Oświadczenie kierownika budowy o zakończeniu robót i wykonaniu ich zgodnie z dokumentacją projektową i przepisami prawa oraz o doprowadzeniu do należytego stanu i porządku terenu budowy,</w:t>
      </w:r>
    </w:p>
    <w:p w14:paraId="1C50C242" w14:textId="77777777" w:rsidR="00EC1855" w:rsidRPr="00EC1855" w:rsidRDefault="00EC1855" w:rsidP="00EC1855">
      <w:pPr>
        <w:pStyle w:val="Standard"/>
        <w:numPr>
          <w:ilvl w:val="0"/>
          <w:numId w:val="50"/>
        </w:numPr>
        <w:spacing w:before="20"/>
        <w:jc w:val="both"/>
        <w:rPr>
          <w:rFonts w:ascii="Arial" w:hAnsi="Arial" w:cs="Arial"/>
          <w:sz w:val="22"/>
          <w:szCs w:val="22"/>
        </w:rPr>
      </w:pPr>
      <w:r w:rsidRPr="00EC1855">
        <w:rPr>
          <w:rFonts w:ascii="Arial" w:hAnsi="Arial" w:cs="Arial"/>
          <w:sz w:val="22"/>
          <w:szCs w:val="22"/>
        </w:rPr>
        <w:lastRenderedPageBreak/>
        <w:t>Deklaracje właściwości użytkowych, certyfikaty zgodności wbudowanych materiałów i urządzeń, aprobaty techniczne, karty techniczne, świadectwa jakości itd.</w:t>
      </w:r>
    </w:p>
    <w:p w14:paraId="61392DA0" w14:textId="77777777" w:rsidR="00EC1855" w:rsidRPr="00EC1855" w:rsidRDefault="00EC1855" w:rsidP="00EC1855">
      <w:pPr>
        <w:pStyle w:val="Standard"/>
        <w:numPr>
          <w:ilvl w:val="0"/>
          <w:numId w:val="50"/>
        </w:numPr>
        <w:spacing w:before="20"/>
        <w:jc w:val="both"/>
        <w:rPr>
          <w:rFonts w:ascii="Arial" w:hAnsi="Arial" w:cs="Arial"/>
          <w:sz w:val="22"/>
          <w:szCs w:val="22"/>
        </w:rPr>
      </w:pPr>
      <w:r w:rsidRPr="00EC1855">
        <w:rPr>
          <w:rFonts w:ascii="Arial" w:hAnsi="Arial" w:cs="Arial"/>
          <w:sz w:val="22"/>
          <w:szCs w:val="22"/>
        </w:rPr>
        <w:t>Wyniki pozytywnych pomiarów kontrolnych, prób oraz badań zgodnie ze specyfikacjami technicznymi, normami oraz przepisami prawa, protokołów i sprawdzeń branżowych.</w:t>
      </w:r>
    </w:p>
    <w:p w14:paraId="6998302F" w14:textId="77777777" w:rsidR="00EC1855" w:rsidRPr="00EC1855" w:rsidRDefault="00EC1855" w:rsidP="000840A9">
      <w:pPr>
        <w:pStyle w:val="Standard"/>
        <w:numPr>
          <w:ilvl w:val="0"/>
          <w:numId w:val="50"/>
        </w:numPr>
        <w:spacing w:before="20" w:line="276" w:lineRule="auto"/>
        <w:jc w:val="both"/>
        <w:rPr>
          <w:rFonts w:ascii="Arial" w:hAnsi="Arial" w:cs="Arial"/>
          <w:sz w:val="22"/>
          <w:szCs w:val="22"/>
        </w:rPr>
      </w:pPr>
      <w:r w:rsidRPr="00EC1855">
        <w:rPr>
          <w:rFonts w:ascii="Arial" w:hAnsi="Arial" w:cs="Arial"/>
          <w:sz w:val="22"/>
          <w:szCs w:val="22"/>
        </w:rPr>
        <w:t>Inwentaryzacja powykonawcza wraz z informacją o zgodności usytuowania obiektu budowlanego z projektem zagospodarowania działki lub terenu, lub odstępstwach do tego projektu sporządzone przez osobę posiadającą odpowiednie uprawnienia zawodowe w dziedzinie geodezji i kartografii (3 egz.),</w:t>
      </w:r>
    </w:p>
    <w:p w14:paraId="1B7E8CB1" w14:textId="03AE7D2A" w:rsidR="00EC1855" w:rsidRPr="000840A9" w:rsidRDefault="00EC1855" w:rsidP="000840A9">
      <w:pPr>
        <w:pStyle w:val="Standard"/>
        <w:numPr>
          <w:ilvl w:val="0"/>
          <w:numId w:val="50"/>
        </w:numPr>
        <w:spacing w:before="20" w:line="276" w:lineRule="auto"/>
        <w:jc w:val="both"/>
        <w:rPr>
          <w:rFonts w:ascii="Arial" w:hAnsi="Arial" w:cs="Arial"/>
          <w:sz w:val="22"/>
          <w:szCs w:val="22"/>
        </w:rPr>
      </w:pPr>
      <w:r w:rsidRPr="00EC1855">
        <w:rPr>
          <w:rFonts w:ascii="Arial" w:hAnsi="Arial" w:cs="Arial"/>
          <w:sz w:val="22"/>
          <w:szCs w:val="22"/>
        </w:rPr>
        <w:t>Kosztorysy powykonawcze</w:t>
      </w:r>
      <w:bookmarkEnd w:id="8"/>
      <w:r w:rsidRPr="00EC1855">
        <w:rPr>
          <w:rFonts w:ascii="Arial" w:hAnsi="Arial" w:cs="Arial"/>
          <w:sz w:val="22"/>
          <w:szCs w:val="22"/>
        </w:rPr>
        <w:t>.</w:t>
      </w:r>
    </w:p>
    <w:p w14:paraId="22380DEE" w14:textId="3CB68294" w:rsidR="0035133F" w:rsidRPr="009F1548" w:rsidRDefault="0035133F" w:rsidP="000840A9">
      <w:pPr>
        <w:numPr>
          <w:ilvl w:val="0"/>
          <w:numId w:val="23"/>
        </w:numPr>
        <w:tabs>
          <w:tab w:val="num" w:pos="426"/>
        </w:tabs>
        <w:overflowPunct w:val="0"/>
        <w:autoSpaceDE w:val="0"/>
        <w:autoSpaceDN w:val="0"/>
        <w:adjustRightInd w:val="0"/>
        <w:spacing w:after="0"/>
        <w:ind w:left="426" w:hanging="426"/>
        <w:jc w:val="both"/>
        <w:textAlignment w:val="baseline"/>
        <w:rPr>
          <w:rFonts w:ascii="Arial" w:hAnsi="Arial" w:cs="Arial"/>
        </w:rPr>
      </w:pPr>
      <w:r w:rsidRPr="009F1548">
        <w:rPr>
          <w:rFonts w:ascii="Arial" w:hAnsi="Arial" w:cs="Arial"/>
        </w:rPr>
        <w:t xml:space="preserve">Zamawiający wyznaczy i rozpocznie czynności odbioru końcowego </w:t>
      </w:r>
      <w:r w:rsidRPr="009F1548">
        <w:rPr>
          <w:rFonts w:ascii="Arial" w:hAnsi="Arial" w:cs="Arial"/>
          <w:b/>
          <w:bCs/>
        </w:rPr>
        <w:t xml:space="preserve">w terminie do 15 dni </w:t>
      </w:r>
      <w:r w:rsidRPr="009F1548">
        <w:rPr>
          <w:rFonts w:ascii="Arial" w:hAnsi="Arial" w:cs="Arial"/>
        </w:rPr>
        <w:t>od daty zawiadomienia go o osiągnięciu gotowości do danego odbioru.</w:t>
      </w:r>
    </w:p>
    <w:p w14:paraId="5B7B2579" w14:textId="40BC40B5" w:rsidR="0035133F" w:rsidRPr="009F1548" w:rsidRDefault="0035133F" w:rsidP="006C48E3">
      <w:pPr>
        <w:numPr>
          <w:ilvl w:val="0"/>
          <w:numId w:val="23"/>
        </w:numPr>
        <w:tabs>
          <w:tab w:val="num" w:pos="426"/>
        </w:tabs>
        <w:overflowPunct w:val="0"/>
        <w:autoSpaceDE w:val="0"/>
        <w:autoSpaceDN w:val="0"/>
        <w:adjustRightInd w:val="0"/>
        <w:spacing w:after="0"/>
        <w:ind w:left="426" w:hanging="426"/>
        <w:jc w:val="both"/>
        <w:textAlignment w:val="baseline"/>
        <w:rPr>
          <w:rFonts w:ascii="Arial" w:hAnsi="Arial" w:cs="Arial"/>
        </w:rPr>
      </w:pPr>
      <w:r w:rsidRPr="009F1548">
        <w:rPr>
          <w:rFonts w:ascii="Arial" w:hAnsi="Arial" w:cs="Arial"/>
        </w:rPr>
        <w:t xml:space="preserve">Zamawiający zobowiązany jest do dokonania lub odmowy dokonania odbioru końcowego, w terminie </w:t>
      </w:r>
      <w:r w:rsidRPr="009F1548">
        <w:rPr>
          <w:rFonts w:ascii="Arial" w:hAnsi="Arial" w:cs="Arial"/>
          <w:b/>
          <w:bCs/>
        </w:rPr>
        <w:t xml:space="preserve">15 dni </w:t>
      </w:r>
      <w:r w:rsidRPr="009F1548">
        <w:rPr>
          <w:rFonts w:ascii="Arial" w:hAnsi="Arial" w:cs="Arial"/>
        </w:rPr>
        <w:t xml:space="preserve">od dnia rozpoczęcia tych odbiorów. </w:t>
      </w:r>
    </w:p>
    <w:p w14:paraId="1E596DC6" w14:textId="110B2A89" w:rsidR="0035133F" w:rsidRPr="009F1548" w:rsidRDefault="0035133F" w:rsidP="006C48E3">
      <w:pPr>
        <w:numPr>
          <w:ilvl w:val="0"/>
          <w:numId w:val="23"/>
        </w:numPr>
        <w:tabs>
          <w:tab w:val="num" w:pos="426"/>
        </w:tabs>
        <w:overflowPunct w:val="0"/>
        <w:autoSpaceDE w:val="0"/>
        <w:autoSpaceDN w:val="0"/>
        <w:adjustRightInd w:val="0"/>
        <w:spacing w:after="0"/>
        <w:ind w:left="426" w:hanging="426"/>
        <w:jc w:val="both"/>
        <w:textAlignment w:val="baseline"/>
        <w:rPr>
          <w:rFonts w:ascii="Arial" w:hAnsi="Arial" w:cs="Arial"/>
        </w:rPr>
      </w:pPr>
      <w:r w:rsidRPr="009F1548">
        <w:rPr>
          <w:rFonts w:ascii="Arial" w:hAnsi="Arial" w:cs="Arial"/>
        </w:rPr>
        <w:t>W protokole odbioru końcowego strony wskażą w szczególności zakres wykonanych prac, datę ich zakończenia, uwagi dotyczące jakości wykonanych prac oraz ewentualne usterki lub wady stwierdzone podczas odbioru.</w:t>
      </w:r>
    </w:p>
    <w:p w14:paraId="67D4FE19" w14:textId="77777777" w:rsidR="0035133F" w:rsidRPr="009F1548" w:rsidRDefault="0035133F" w:rsidP="006C48E3">
      <w:pPr>
        <w:numPr>
          <w:ilvl w:val="0"/>
          <w:numId w:val="23"/>
        </w:numPr>
        <w:tabs>
          <w:tab w:val="num" w:pos="426"/>
        </w:tabs>
        <w:overflowPunct w:val="0"/>
        <w:autoSpaceDE w:val="0"/>
        <w:autoSpaceDN w:val="0"/>
        <w:adjustRightInd w:val="0"/>
        <w:spacing w:after="0"/>
        <w:ind w:left="426" w:hanging="426"/>
        <w:jc w:val="both"/>
        <w:textAlignment w:val="baseline"/>
        <w:rPr>
          <w:rFonts w:ascii="Arial" w:eastAsia="Lucida Sans Unicode" w:hAnsi="Arial" w:cs="Arial"/>
        </w:rPr>
      </w:pPr>
      <w:r w:rsidRPr="009F1548">
        <w:rPr>
          <w:rFonts w:ascii="Arial" w:eastAsia="Lucida Sans Unicode" w:hAnsi="Arial" w:cs="Arial"/>
        </w:rPr>
        <w:t>Jeżeli w toku czynności odbioru zostaną stwierdzone wady, Zamawiającemu przysługują następujące uprawnienia:</w:t>
      </w:r>
    </w:p>
    <w:p w14:paraId="7124F59F" w14:textId="77777777" w:rsidR="0035133F" w:rsidRPr="009F1548" w:rsidRDefault="0035133F" w:rsidP="000F6741">
      <w:pPr>
        <w:pStyle w:val="Akapitzlist"/>
        <w:numPr>
          <w:ilvl w:val="0"/>
          <w:numId w:val="34"/>
        </w:numPr>
        <w:autoSpaceDE w:val="0"/>
        <w:autoSpaceDN w:val="0"/>
        <w:adjustRightInd w:val="0"/>
        <w:spacing w:after="0"/>
        <w:ind w:left="709" w:hanging="283"/>
        <w:jc w:val="both"/>
        <w:rPr>
          <w:rFonts w:ascii="Arial" w:eastAsia="Lucida Sans Unicode" w:hAnsi="Arial" w:cs="Arial"/>
        </w:rPr>
      </w:pPr>
      <w:r w:rsidRPr="009F1548">
        <w:rPr>
          <w:rFonts w:ascii="Arial" w:eastAsia="Lucida Sans Unicode" w:hAnsi="Arial" w:cs="Arial"/>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31EFCE39" w14:textId="77777777" w:rsidR="0035133F" w:rsidRPr="009F1548" w:rsidRDefault="0035133F" w:rsidP="000F6741">
      <w:pPr>
        <w:pStyle w:val="Akapitzlist"/>
        <w:numPr>
          <w:ilvl w:val="0"/>
          <w:numId w:val="34"/>
        </w:numPr>
        <w:autoSpaceDE w:val="0"/>
        <w:autoSpaceDN w:val="0"/>
        <w:adjustRightInd w:val="0"/>
        <w:spacing w:after="0"/>
        <w:ind w:left="709" w:hanging="283"/>
        <w:jc w:val="both"/>
        <w:rPr>
          <w:rFonts w:ascii="Arial" w:eastAsia="Lucida Sans Unicode" w:hAnsi="Arial" w:cs="Arial"/>
        </w:rPr>
      </w:pPr>
      <w:r w:rsidRPr="009F1548">
        <w:rPr>
          <w:rFonts w:ascii="Arial" w:eastAsia="Lucida Sans Unicode" w:hAnsi="Arial" w:cs="Arial"/>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57C7251E" w14:textId="77777777" w:rsidR="0035133F" w:rsidRPr="009F1548" w:rsidRDefault="0035133F" w:rsidP="000F6741">
      <w:pPr>
        <w:pStyle w:val="Akapitzlist"/>
        <w:numPr>
          <w:ilvl w:val="0"/>
          <w:numId w:val="34"/>
        </w:numPr>
        <w:autoSpaceDE w:val="0"/>
        <w:autoSpaceDN w:val="0"/>
        <w:adjustRightInd w:val="0"/>
        <w:spacing w:after="0"/>
        <w:ind w:left="709" w:hanging="283"/>
        <w:jc w:val="both"/>
        <w:rPr>
          <w:rFonts w:ascii="Arial" w:eastAsia="Lucida Sans Unicode" w:hAnsi="Arial" w:cs="Arial"/>
        </w:rPr>
      </w:pPr>
      <w:r w:rsidRPr="009F1548">
        <w:rPr>
          <w:rFonts w:ascii="Arial" w:eastAsia="Lucida Sans Unicode" w:hAnsi="Arial" w:cs="Arial"/>
        </w:rPr>
        <w:t>jeżeli wady nie nadają się do usunięcia, Zamawiający może:</w:t>
      </w:r>
    </w:p>
    <w:p w14:paraId="0DE7C386" w14:textId="77777777" w:rsidR="0035133F" w:rsidRPr="009F1548" w:rsidRDefault="0035133F" w:rsidP="000F6741">
      <w:pPr>
        <w:pStyle w:val="Akapitzlist"/>
        <w:numPr>
          <w:ilvl w:val="1"/>
          <w:numId w:val="34"/>
        </w:numPr>
        <w:tabs>
          <w:tab w:val="num" w:pos="1134"/>
        </w:tabs>
        <w:autoSpaceDE w:val="0"/>
        <w:autoSpaceDN w:val="0"/>
        <w:adjustRightInd w:val="0"/>
        <w:spacing w:after="0"/>
        <w:ind w:left="993" w:hanging="284"/>
        <w:jc w:val="both"/>
        <w:rPr>
          <w:rFonts w:ascii="Arial" w:eastAsia="Lucida Sans Unicode" w:hAnsi="Arial" w:cs="Arial"/>
        </w:rPr>
      </w:pPr>
      <w:r w:rsidRPr="009F1548">
        <w:rPr>
          <w:rFonts w:ascii="Arial" w:eastAsia="Lucida Sans Unicode" w:hAnsi="Arial" w:cs="Arial"/>
        </w:rPr>
        <w:t>obniżyć wynagrodzenie, jeżeli wady nie uniemożliwiają użytkowania przedmiotu odbioru zgodnie z przeznaczeniem,</w:t>
      </w:r>
    </w:p>
    <w:p w14:paraId="0F449412" w14:textId="691EC222" w:rsidR="0035133F" w:rsidRPr="009F1548" w:rsidRDefault="0035133F" w:rsidP="000F6741">
      <w:pPr>
        <w:pStyle w:val="Akapitzlist"/>
        <w:numPr>
          <w:ilvl w:val="1"/>
          <w:numId w:val="34"/>
        </w:numPr>
        <w:tabs>
          <w:tab w:val="num" w:pos="1134"/>
        </w:tabs>
        <w:autoSpaceDE w:val="0"/>
        <w:autoSpaceDN w:val="0"/>
        <w:adjustRightInd w:val="0"/>
        <w:spacing w:after="0"/>
        <w:ind w:left="993" w:hanging="284"/>
        <w:jc w:val="both"/>
        <w:rPr>
          <w:rFonts w:ascii="Arial" w:eastAsia="Lucida Sans Unicode" w:hAnsi="Arial" w:cs="Arial"/>
        </w:rPr>
      </w:pPr>
      <w:r w:rsidRPr="009F1548">
        <w:rPr>
          <w:rFonts w:ascii="Arial" w:eastAsia="Lucida Sans Unicode" w:hAnsi="Arial" w:cs="Arial"/>
        </w:rPr>
        <w:t>odstąpić od umowy lub żądać ponownego wykonania przedmiotu zamówienia, jeżeli wady uniemożliwiają użytkowanie przedmiotu zamówienia zgodnie z</w:t>
      </w:r>
      <w:r w:rsidR="00DE7928" w:rsidRPr="009F1548">
        <w:rPr>
          <w:rFonts w:ascii="Arial" w:eastAsia="Lucida Sans Unicode" w:hAnsi="Arial" w:cs="Arial"/>
        </w:rPr>
        <w:t> </w:t>
      </w:r>
      <w:r w:rsidRPr="009F1548">
        <w:rPr>
          <w:rFonts w:ascii="Arial" w:eastAsia="Lucida Sans Unicode" w:hAnsi="Arial" w:cs="Arial"/>
        </w:rPr>
        <w:t>przeznaczeniem.</w:t>
      </w:r>
    </w:p>
    <w:p w14:paraId="54F12658" w14:textId="376A140F" w:rsidR="0035133F" w:rsidRPr="009F1548" w:rsidRDefault="0035133F" w:rsidP="006C48E3">
      <w:pPr>
        <w:numPr>
          <w:ilvl w:val="0"/>
          <w:numId w:val="23"/>
        </w:numPr>
        <w:tabs>
          <w:tab w:val="num" w:pos="426"/>
        </w:tabs>
        <w:overflowPunct w:val="0"/>
        <w:autoSpaceDE w:val="0"/>
        <w:autoSpaceDN w:val="0"/>
        <w:adjustRightInd w:val="0"/>
        <w:spacing w:after="0"/>
        <w:ind w:left="426" w:hanging="426"/>
        <w:jc w:val="both"/>
        <w:textAlignment w:val="baseline"/>
        <w:rPr>
          <w:rFonts w:ascii="Arial" w:eastAsia="Lucida Sans Unicode" w:hAnsi="Arial" w:cs="Arial"/>
        </w:rPr>
      </w:pPr>
      <w:r w:rsidRPr="009F1548">
        <w:rPr>
          <w:rFonts w:ascii="Arial" w:eastAsia="Lucida Sans Unicode" w:hAnsi="Arial" w:cs="Arial"/>
        </w:rPr>
        <w:t>W przypadku odmowy usunięcia wad przez Wykonawcę, wady zostaną usunięte w</w:t>
      </w:r>
      <w:r w:rsidR="00DE7928" w:rsidRPr="009F1548">
        <w:rPr>
          <w:rFonts w:ascii="Arial" w:eastAsia="Lucida Sans Unicode" w:hAnsi="Arial" w:cs="Arial"/>
        </w:rPr>
        <w:t> </w:t>
      </w:r>
      <w:r w:rsidRPr="009F1548">
        <w:rPr>
          <w:rFonts w:ascii="Arial" w:eastAsia="Lucida Sans Unicode" w:hAnsi="Arial" w:cs="Arial"/>
        </w:rPr>
        <w:t>ramach wykonawstwa zastępczego na jego koszt</w:t>
      </w:r>
      <w:r w:rsidR="003E055C" w:rsidRPr="009F1548">
        <w:rPr>
          <w:rFonts w:ascii="Arial" w:eastAsia="Lucida Sans Unicode" w:hAnsi="Arial" w:cs="Arial"/>
        </w:rPr>
        <w:t>.</w:t>
      </w:r>
    </w:p>
    <w:p w14:paraId="1AAD64D9" w14:textId="38AA9E5A" w:rsidR="003D7275" w:rsidRPr="009F1548" w:rsidRDefault="0035133F" w:rsidP="008F303A">
      <w:pPr>
        <w:numPr>
          <w:ilvl w:val="0"/>
          <w:numId w:val="23"/>
        </w:numPr>
        <w:tabs>
          <w:tab w:val="num" w:pos="426"/>
        </w:tabs>
        <w:overflowPunct w:val="0"/>
        <w:autoSpaceDE w:val="0"/>
        <w:autoSpaceDN w:val="0"/>
        <w:adjustRightInd w:val="0"/>
        <w:spacing w:after="120"/>
        <w:ind w:left="425" w:hanging="425"/>
        <w:jc w:val="both"/>
        <w:textAlignment w:val="baseline"/>
        <w:rPr>
          <w:rFonts w:ascii="Arial" w:eastAsia="Lucida Sans Unicode" w:hAnsi="Arial" w:cs="Arial"/>
        </w:rPr>
      </w:pPr>
      <w:r w:rsidRPr="009F1548">
        <w:rPr>
          <w:rFonts w:ascii="Arial" w:hAnsi="Arial" w:cs="Arial"/>
        </w:rPr>
        <w:t xml:space="preserve">W przypadku odmowy odbioru, o którym mowa w ust. </w:t>
      </w:r>
      <w:r w:rsidR="00D45A4C" w:rsidRPr="009F1548">
        <w:rPr>
          <w:rFonts w:ascii="Arial" w:hAnsi="Arial" w:cs="Arial"/>
        </w:rPr>
        <w:t>8</w:t>
      </w:r>
      <w:r w:rsidRPr="009F1548">
        <w:rPr>
          <w:rFonts w:ascii="Arial" w:hAnsi="Arial" w:cs="Arial"/>
        </w:rPr>
        <w:t xml:space="preserve"> ust 1, terminem wykonana zamówienia będzie data ponownego zgłoszenia przez wykonawcę gotowości do odbioru przedmiotu zamówienia z usuniętymi wadami istotnymi (nie będzie nim data pierwotnego zgłoszenia gotowości odbioru).</w:t>
      </w:r>
    </w:p>
    <w:p w14:paraId="66A938C3" w14:textId="77777777" w:rsidR="00F13D17" w:rsidRPr="009F1548" w:rsidRDefault="00F13D17" w:rsidP="005777D3">
      <w:pPr>
        <w:autoSpaceDE w:val="0"/>
        <w:autoSpaceDN w:val="0"/>
        <w:adjustRightInd w:val="0"/>
        <w:spacing w:after="0"/>
        <w:jc w:val="center"/>
        <w:rPr>
          <w:rFonts w:ascii="Arial" w:eastAsia="Calibri" w:hAnsi="Arial" w:cs="Arial"/>
          <w:b/>
          <w:bCs/>
          <w:color w:val="000000"/>
        </w:rPr>
      </w:pPr>
      <w:r w:rsidRPr="009F1548">
        <w:rPr>
          <w:rFonts w:ascii="Arial" w:eastAsia="Calibri" w:hAnsi="Arial" w:cs="Arial"/>
          <w:b/>
          <w:bCs/>
          <w:color w:val="000000"/>
        </w:rPr>
        <w:t>§ 7</w:t>
      </w:r>
    </w:p>
    <w:p w14:paraId="04F37FAA" w14:textId="77777777" w:rsidR="00F13D17" w:rsidRPr="009F1548" w:rsidRDefault="00F13D17" w:rsidP="005777D3">
      <w:pPr>
        <w:spacing w:after="0"/>
        <w:ind w:left="360" w:hanging="283"/>
        <w:jc w:val="center"/>
        <w:rPr>
          <w:rFonts w:ascii="Arial" w:eastAsia="Calibri" w:hAnsi="Arial" w:cs="Arial"/>
          <w:b/>
          <w:bCs/>
          <w:color w:val="000000"/>
          <w:u w:color="000000"/>
          <w:lang w:eastAsia="pl-PL"/>
        </w:rPr>
      </w:pPr>
      <w:r w:rsidRPr="009F1548">
        <w:rPr>
          <w:rFonts w:ascii="Arial" w:eastAsia="Calibri" w:hAnsi="Arial" w:cs="Arial"/>
          <w:b/>
          <w:bCs/>
          <w:color w:val="000000"/>
          <w:u w:color="000000"/>
          <w:lang w:eastAsia="pl-PL"/>
        </w:rPr>
        <w:t>Obowiązki Kierownika budowy</w:t>
      </w:r>
    </w:p>
    <w:p w14:paraId="0C7542AD" w14:textId="77777777" w:rsidR="00F13D17" w:rsidRPr="009F1548" w:rsidRDefault="00F13D17" w:rsidP="000F6741">
      <w:pPr>
        <w:widowControl w:val="0"/>
        <w:numPr>
          <w:ilvl w:val="2"/>
          <w:numId w:val="32"/>
        </w:numPr>
        <w:tabs>
          <w:tab w:val="num" w:pos="284"/>
        </w:tabs>
        <w:suppressAutoHyphens/>
        <w:adjustRightInd w:val="0"/>
        <w:spacing w:after="0"/>
        <w:ind w:left="284"/>
        <w:jc w:val="both"/>
        <w:textAlignment w:val="baseline"/>
        <w:rPr>
          <w:rFonts w:ascii="Arial" w:eastAsia="Calibri" w:hAnsi="Arial" w:cs="Arial"/>
          <w:color w:val="000000"/>
          <w:u w:color="000000"/>
          <w:lang w:eastAsia="pl-PL"/>
        </w:rPr>
      </w:pPr>
      <w:r w:rsidRPr="009F1548">
        <w:rPr>
          <w:rFonts w:ascii="Arial" w:eastAsia="Calibri" w:hAnsi="Arial" w:cs="Arial"/>
          <w:color w:val="000000"/>
          <w:u w:color="000000"/>
          <w:lang w:eastAsia="pl-PL"/>
        </w:rPr>
        <w:t xml:space="preserve">Kierownik budowy działać będzie w granicach umocowania określonego w ustawie </w:t>
      </w:r>
      <w:r w:rsidRPr="009F1548">
        <w:rPr>
          <w:rFonts w:ascii="Arial" w:eastAsia="Calibri" w:hAnsi="Arial" w:cs="Arial"/>
          <w:color w:val="000000"/>
          <w:u w:color="000000"/>
          <w:lang w:eastAsia="pl-PL"/>
        </w:rPr>
        <w:br/>
        <w:t>z dnia 7 lipca 1994 r.  Prawo budowlane.</w:t>
      </w:r>
    </w:p>
    <w:p w14:paraId="098B96E1" w14:textId="77777777" w:rsidR="00F13D17" w:rsidRPr="009F1548" w:rsidRDefault="00F13D17" w:rsidP="000F6741">
      <w:pPr>
        <w:widowControl w:val="0"/>
        <w:numPr>
          <w:ilvl w:val="2"/>
          <w:numId w:val="32"/>
        </w:numPr>
        <w:tabs>
          <w:tab w:val="num" w:pos="284"/>
        </w:tabs>
        <w:suppressAutoHyphens/>
        <w:adjustRightInd w:val="0"/>
        <w:spacing w:after="0"/>
        <w:ind w:left="284"/>
        <w:jc w:val="both"/>
        <w:textAlignment w:val="baseline"/>
        <w:rPr>
          <w:rFonts w:ascii="Arial" w:eastAsia="Calibri" w:hAnsi="Arial" w:cs="Arial"/>
          <w:color w:val="000000"/>
          <w:u w:color="000000"/>
          <w:lang w:eastAsia="pl-PL"/>
        </w:rPr>
      </w:pPr>
      <w:r w:rsidRPr="009F1548">
        <w:rPr>
          <w:rFonts w:ascii="Arial" w:eastAsia="Calibri" w:hAnsi="Arial" w:cs="Arial"/>
          <w:color w:val="000000"/>
          <w:u w:color="000000"/>
          <w:lang w:eastAsia="pl-PL"/>
        </w:rPr>
        <w:t>Kierownik budowy zobowiązany jest do:</w:t>
      </w:r>
    </w:p>
    <w:p w14:paraId="4B27F9C6" w14:textId="7777777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 xml:space="preserve">złożenia Zamawiającemu w dniu przekazania placu budowy oświadczenia </w:t>
      </w:r>
      <w:r w:rsidRPr="009F1548">
        <w:rPr>
          <w:rFonts w:ascii="Arial" w:eastAsia="Times New Roman" w:hAnsi="Arial" w:cs="Arial"/>
          <w:color w:val="000000"/>
          <w:lang w:eastAsia="ar-SA"/>
        </w:rPr>
        <w:br/>
        <w:t>o przyjęciu obowiązków kierownika budowy,</w:t>
      </w:r>
    </w:p>
    <w:p w14:paraId="57A5F812" w14:textId="66E5F0E6"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prowadzenia dziennika budowy</w:t>
      </w:r>
      <w:r w:rsidR="007C406B" w:rsidRPr="009F1548">
        <w:rPr>
          <w:rFonts w:ascii="Arial" w:eastAsia="Times New Roman" w:hAnsi="Arial" w:cs="Arial"/>
          <w:color w:val="000000"/>
          <w:lang w:eastAsia="ar-SA"/>
        </w:rPr>
        <w:t xml:space="preserve"> – o ile dotyczy</w:t>
      </w:r>
      <w:r w:rsidRPr="009F1548">
        <w:rPr>
          <w:rFonts w:ascii="Arial" w:eastAsia="Times New Roman" w:hAnsi="Arial" w:cs="Arial"/>
          <w:color w:val="000000"/>
          <w:lang w:eastAsia="ar-SA"/>
        </w:rPr>
        <w:t xml:space="preserve">, </w:t>
      </w:r>
    </w:p>
    <w:p w14:paraId="152AADE6" w14:textId="1E57A18A"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lastRenderedPageBreak/>
        <w:t>przedkładania Inspektorowi Nadzoru wniosków o zatwierdzenie do wbudowania materiałów przed ich wbudowaniem</w:t>
      </w:r>
      <w:r w:rsidR="007C406B" w:rsidRPr="009F1548">
        <w:rPr>
          <w:rFonts w:ascii="Arial" w:eastAsia="Times New Roman" w:hAnsi="Arial" w:cs="Arial"/>
          <w:color w:val="000000"/>
          <w:lang w:eastAsia="ar-SA"/>
        </w:rPr>
        <w:t>,</w:t>
      </w:r>
    </w:p>
    <w:p w14:paraId="215DFE7D" w14:textId="7777777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2DF8C226" w14:textId="28BD4840"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informowania Inspektora Nadzoru o terminie zakrycia robót ulegających zakryciu oraz terminie odbioru robót zanikających (jeżeli Wykonawca nie poinformował o</w:t>
      </w:r>
      <w:r w:rsidR="00DE7928" w:rsidRPr="009F1548">
        <w:rPr>
          <w:rFonts w:ascii="Arial" w:eastAsia="Times New Roman" w:hAnsi="Arial" w:cs="Arial"/>
          <w:color w:val="000000"/>
          <w:lang w:eastAsia="ar-SA"/>
        </w:rPr>
        <w:t> </w:t>
      </w:r>
      <w:r w:rsidRPr="009F1548">
        <w:rPr>
          <w:rFonts w:ascii="Arial" w:eastAsia="Times New Roman" w:hAnsi="Arial" w:cs="Arial"/>
          <w:color w:val="000000"/>
          <w:lang w:eastAsia="ar-SA"/>
        </w:rPr>
        <w:t>tych faktach Inspektora Nadzoru zobowiązany jest odkryć roboty lub wykonać otwory niezbędne do zbadania robót, a następnie przywrócić roboty do stanu poprzedniego);</w:t>
      </w:r>
    </w:p>
    <w:p w14:paraId="3B3D033F" w14:textId="7777777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 xml:space="preserve">koordynowania wszystkich prac na budowie w tym wykonywanych przez podwykonawców, </w:t>
      </w:r>
    </w:p>
    <w:p w14:paraId="2EB260C1" w14:textId="7777777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uczestniczenia w Radach Budowy i odbiorach,</w:t>
      </w:r>
    </w:p>
    <w:p w14:paraId="0C368FED" w14:textId="28EDF2B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 xml:space="preserve">uczestniczenia </w:t>
      </w:r>
      <w:r w:rsidR="00F928BE" w:rsidRPr="009F1548">
        <w:rPr>
          <w:rFonts w:ascii="Arial" w:eastAsia="Times New Roman" w:hAnsi="Arial" w:cs="Arial"/>
          <w:color w:val="000000"/>
          <w:lang w:eastAsia="ar-SA"/>
        </w:rPr>
        <w:t>odbiorze</w:t>
      </w:r>
      <w:r w:rsidR="002E4088" w:rsidRPr="009F1548">
        <w:rPr>
          <w:rFonts w:ascii="Arial" w:eastAsia="Times New Roman" w:hAnsi="Arial" w:cs="Arial"/>
          <w:color w:val="000000"/>
          <w:lang w:eastAsia="ar-SA"/>
        </w:rPr>
        <w:t xml:space="preserve"> końcowym</w:t>
      </w:r>
      <w:r w:rsidRPr="009F1548">
        <w:rPr>
          <w:rFonts w:ascii="Arial" w:eastAsia="Times New Roman" w:hAnsi="Arial" w:cs="Arial"/>
          <w:color w:val="000000"/>
          <w:lang w:eastAsia="ar-SA"/>
        </w:rPr>
        <w:t xml:space="preserve"> zadania, w tym kontroli organów uprawnionych, </w:t>
      </w:r>
    </w:p>
    <w:p w14:paraId="243C3956" w14:textId="7777777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 xml:space="preserve">niezwłocznego informowanie Inspektora Nadzoru i Zamawiającego o problemach lub okolicznościach, które mogą wpłynąć na jakość robót lub opóźnienie terminu zakończenia zadania, </w:t>
      </w:r>
    </w:p>
    <w:p w14:paraId="35706199" w14:textId="77777777" w:rsidR="00F13D17" w:rsidRPr="009F1548" w:rsidRDefault="00F13D17" w:rsidP="000F6741">
      <w:pPr>
        <w:widowControl w:val="0"/>
        <w:numPr>
          <w:ilvl w:val="0"/>
          <w:numId w:val="33"/>
        </w:numPr>
        <w:suppressAutoHyphens/>
        <w:overflowPunct w:val="0"/>
        <w:autoSpaceDE w:val="0"/>
        <w:autoSpaceDN w:val="0"/>
        <w:adjustRightInd w:val="0"/>
        <w:spacing w:after="0"/>
        <w:ind w:left="709" w:hanging="425"/>
        <w:jc w:val="both"/>
        <w:textAlignment w:val="baseline"/>
        <w:rPr>
          <w:rFonts w:ascii="Arial" w:eastAsia="Times New Roman" w:hAnsi="Arial" w:cs="Arial"/>
          <w:color w:val="000000"/>
          <w:lang w:eastAsia="ar-SA"/>
        </w:rPr>
      </w:pPr>
      <w:r w:rsidRPr="009F1548">
        <w:rPr>
          <w:rFonts w:ascii="Arial" w:eastAsia="Times New Roman" w:hAnsi="Arial" w:cs="Arial"/>
          <w:color w:val="000000"/>
          <w:lang w:eastAsia="ar-SA"/>
        </w:rPr>
        <w:t xml:space="preserve">informowania Inspektora Nadzoru i Zamawiającego o konieczności wykonania robót dodatkowych i zamiennych niezwłocznie, lecz nie później niż w terminie </w:t>
      </w:r>
      <w:r w:rsidRPr="009F1548">
        <w:rPr>
          <w:rFonts w:ascii="Arial" w:eastAsia="Times New Roman" w:hAnsi="Arial" w:cs="Arial"/>
          <w:color w:val="000000"/>
          <w:lang w:eastAsia="ar-SA"/>
        </w:rPr>
        <w:br/>
        <w:t>5 dni od daty stwierdzenia konieczności ich wykonania.</w:t>
      </w:r>
    </w:p>
    <w:p w14:paraId="746BCD20" w14:textId="77777777" w:rsidR="00F13D17" w:rsidRPr="009F1548" w:rsidRDefault="00F13D17" w:rsidP="005777D3">
      <w:pPr>
        <w:autoSpaceDE w:val="0"/>
        <w:autoSpaceDN w:val="0"/>
        <w:spacing w:after="0"/>
        <w:jc w:val="center"/>
        <w:rPr>
          <w:rFonts w:ascii="Arial" w:eastAsia="Calibri" w:hAnsi="Arial" w:cs="Arial"/>
          <w:b/>
          <w:bCs/>
          <w:color w:val="000000" w:themeColor="text1"/>
        </w:rPr>
      </w:pPr>
    </w:p>
    <w:p w14:paraId="4A2AB551" w14:textId="2D6AC74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 8</w:t>
      </w:r>
    </w:p>
    <w:p w14:paraId="637ACCF3"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Podwykonawcy</w:t>
      </w:r>
    </w:p>
    <w:p w14:paraId="49E25966" w14:textId="6EEE394B" w:rsidR="00AA39D4" w:rsidRPr="009F1548"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 xml:space="preserve">Wykonawca zobowiązuje się do wykonania przedmiotu zamówienia siłami własnymi </w:t>
      </w:r>
      <w:r w:rsidR="009A3467" w:rsidRPr="009F1548">
        <w:rPr>
          <w:rFonts w:ascii="Arial" w:eastAsia="Calibri" w:hAnsi="Arial" w:cs="Arial"/>
        </w:rPr>
        <w:br/>
      </w:r>
      <w:r w:rsidRPr="009F1548">
        <w:rPr>
          <w:rFonts w:ascii="Arial" w:eastAsia="Calibri" w:hAnsi="Arial" w:cs="Arial"/>
        </w:rPr>
        <w:t>z wyjątkiem robót w zakresie:</w:t>
      </w:r>
    </w:p>
    <w:p w14:paraId="0B8C80E3" w14:textId="77777777" w:rsidR="00AA39D4" w:rsidRPr="009F1548"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 ,</w:t>
      </w:r>
    </w:p>
    <w:p w14:paraId="28394E59" w14:textId="77777777" w:rsidR="00AA39D4" w:rsidRPr="009F1548"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 ,</w:t>
      </w:r>
    </w:p>
    <w:p w14:paraId="397F638E" w14:textId="77777777" w:rsidR="00AA39D4" w:rsidRPr="009F1548"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 ,</w:t>
      </w:r>
    </w:p>
    <w:p w14:paraId="671B1367" w14:textId="77777777" w:rsidR="00AA39D4" w:rsidRPr="009F1548" w:rsidRDefault="00AA39D4" w:rsidP="005777D3">
      <w:pPr>
        <w:tabs>
          <w:tab w:val="left" w:pos="426"/>
        </w:tabs>
        <w:autoSpaceDE w:val="0"/>
        <w:autoSpaceDN w:val="0"/>
        <w:adjustRightInd w:val="0"/>
        <w:spacing w:after="0"/>
        <w:ind w:firstLine="284"/>
        <w:jc w:val="both"/>
        <w:rPr>
          <w:rFonts w:ascii="Arial" w:eastAsia="Calibri" w:hAnsi="Arial" w:cs="Arial"/>
        </w:rPr>
      </w:pPr>
      <w:r w:rsidRPr="009F1548">
        <w:rPr>
          <w:rFonts w:ascii="Arial" w:eastAsia="Calibri" w:hAnsi="Arial" w:cs="Arial"/>
        </w:rPr>
        <w:tab/>
        <w:t>które zostaną wykonane przy udziale podwykonawcy (podwykonawców).</w:t>
      </w:r>
    </w:p>
    <w:p w14:paraId="14C447F0" w14:textId="77777777" w:rsidR="00AA39D4" w:rsidRPr="009F1548"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Arial" w:eastAsia="Calibri" w:hAnsi="Arial" w:cs="Arial"/>
          <w:color w:val="000000"/>
        </w:rPr>
      </w:pPr>
      <w:r w:rsidRPr="009F1548">
        <w:rPr>
          <w:rFonts w:ascii="Arial" w:eastAsia="Calibri" w:hAnsi="Arial" w:cs="Arial"/>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9F1548">
        <w:rPr>
          <w:rFonts w:ascii="Arial" w:eastAsia="Calibri" w:hAnsi="Arial" w:cs="Arial"/>
          <w:color w:val="000000"/>
        </w:rPr>
        <w:t>Wykonawcy na zawarcie umowy o podwykonawstwo o treści zgodnej z projektem umowy.</w:t>
      </w:r>
    </w:p>
    <w:p w14:paraId="49087CC8" w14:textId="77777777" w:rsidR="00AA39D4" w:rsidRPr="009F1548"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Arial" w:eastAsia="Calibri" w:hAnsi="Arial" w:cs="Arial"/>
          <w:color w:val="000000"/>
        </w:rPr>
      </w:pPr>
      <w:r w:rsidRPr="009F1548">
        <w:rPr>
          <w:rFonts w:ascii="Arial" w:eastAsia="Calibri" w:hAnsi="Arial" w:cs="Arial"/>
          <w:color w:val="000000"/>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65A7E024"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color w:val="000000"/>
        </w:rPr>
        <w:t>termin zapłaty wynagrodzenia podwykonawcy lub dalszemu podwykonawcy przewidziany w umowie o podwykonawstwo jest dłuższy niż 30 dni</w:t>
      </w:r>
      <w:r w:rsidRPr="009F1548">
        <w:rPr>
          <w:rFonts w:ascii="Arial" w:eastAsia="Calibri" w:hAnsi="Arial" w:cs="Arial"/>
        </w:rPr>
        <w:t xml:space="preserve"> od dnia doręczenia Wykonawcy, podwykonawcy lub dalszemu podwykonawcy faktury lub rachunku, potwierdzających wykonanie zleconej podwykonawcy lub dalszemu podwykonawcy dostawy, usługi lub roboty budowlanej,</w:t>
      </w:r>
    </w:p>
    <w:p w14:paraId="744EBCF6"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termin wykonania umowy o podwykonawstwo wykracza poza termin wykonania zamówienia, wskazany w § 2 ust. 1 umowy,</w:t>
      </w:r>
    </w:p>
    <w:p w14:paraId="0BB41B30"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 xml:space="preserve">umowa o podwykonawstwo zawiera zapisy uzależniające dokonanie zapłaty na rzecz </w:t>
      </w:r>
      <w:r w:rsidRPr="009F1548">
        <w:rPr>
          <w:rFonts w:ascii="Arial" w:eastAsia="Calibri" w:hAnsi="Arial" w:cs="Arial"/>
        </w:rPr>
        <w:lastRenderedPageBreak/>
        <w:t>podwykonawcy od odbioru robót przez Zamawiającego lub od zapłaty należności Wykonawcy przez Zamawiającego,</w:t>
      </w:r>
    </w:p>
    <w:p w14:paraId="1783B09F"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umowa o podwykonawstwo nie zawiera uregulowań, dotyczących zawierania umów na roboty budowlane, dostawy lub usługi z dalszymi podwykonawcami, w szczególności zapisów warunkujących podpisanie tych umów od ich akceptacji i zgody Wykonawcy,</w:t>
      </w:r>
    </w:p>
    <w:p w14:paraId="321B6F5F"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umowa o podwykonawstwo nie zawiera kwoty wynagrodzenia wykonawcy;</w:t>
      </w:r>
    </w:p>
    <w:p w14:paraId="618C5E69"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umowa o podwykonawstwo nie zawiera uregulowań, o których mowa w § 13 umowy,</w:t>
      </w:r>
    </w:p>
    <w:p w14:paraId="610EC63F" w14:textId="77777777"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załączony do umowy o podwykonawstwo harmonogram rzeczowo-finansowy jest niezgodny z harmonogramem,</w:t>
      </w:r>
    </w:p>
    <w:p w14:paraId="0ED85281" w14:textId="0EB6E643" w:rsidR="00AA39D4" w:rsidRPr="009F1548"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Arial" w:eastAsia="Calibri" w:hAnsi="Arial" w:cs="Arial"/>
        </w:rPr>
      </w:pPr>
      <w:r w:rsidRPr="009F1548">
        <w:rPr>
          <w:rFonts w:ascii="Arial" w:eastAsia="Calibri" w:hAnsi="Arial" w:cs="Arial"/>
        </w:rPr>
        <w:t xml:space="preserve">w każdym przypadku, gdy umowa kształtuje prawa i obowiązki podwykonawcy, </w:t>
      </w:r>
      <w:r w:rsidR="00A30DE8">
        <w:rPr>
          <w:rFonts w:ascii="Arial" w:eastAsia="Calibri" w:hAnsi="Arial" w:cs="Arial"/>
        </w:rPr>
        <w:t xml:space="preserve">                           </w:t>
      </w:r>
      <w:r w:rsidRPr="009F1548">
        <w:rPr>
          <w:rFonts w:ascii="Arial" w:eastAsia="Calibri" w:hAnsi="Arial" w:cs="Arial"/>
        </w:rPr>
        <w:t>w zakresie kar umownych oraz warunków wypłaty wynagrodzenia, w sposób dla niego mniej korzystny niż prawa i obowiązki wykonawcy wynikające z niniejszej umowy.</w:t>
      </w:r>
    </w:p>
    <w:p w14:paraId="01C570AB" w14:textId="10D3779B"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Niezgłoszenie przez Zamawiającego w formie pisemnej zastrzeżeń do przedłożonego projektu umowy o podwykonawstwo, której przedmiotem są roboty budowlane, w</w:t>
      </w:r>
      <w:r w:rsidR="00CF3051" w:rsidRPr="009F1548">
        <w:rPr>
          <w:rFonts w:ascii="Arial" w:eastAsia="Calibri" w:hAnsi="Arial" w:cs="Arial"/>
        </w:rPr>
        <w:t> </w:t>
      </w:r>
      <w:r w:rsidRPr="009F1548">
        <w:rPr>
          <w:rFonts w:ascii="Arial" w:eastAsia="Calibri" w:hAnsi="Arial" w:cs="Arial"/>
        </w:rPr>
        <w:t>terminie wskazanym w ust. 3, będzie uważane za jego akceptację.</w:t>
      </w:r>
    </w:p>
    <w:p w14:paraId="29F26BF0" w14:textId="66791F24" w:rsidR="00D749BA" w:rsidRPr="009F1548" w:rsidRDefault="00D749BA" w:rsidP="00D749BA">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E800373" w14:textId="6977ADA2"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w:t>
      </w:r>
      <w:r w:rsidR="00CF3051" w:rsidRPr="009F1548">
        <w:rPr>
          <w:rFonts w:ascii="Arial" w:eastAsia="Calibri" w:hAnsi="Arial" w:cs="Arial"/>
        </w:rPr>
        <w:t> </w:t>
      </w:r>
      <w:r w:rsidRPr="009F1548">
        <w:rPr>
          <w:rFonts w:ascii="Arial" w:eastAsia="Calibri" w:hAnsi="Arial" w:cs="Arial"/>
        </w:rPr>
        <w:t>podwykonawstwo o wartości mniejszej niż 0,5% wynagrodzenia</w:t>
      </w:r>
      <w:r w:rsidR="003E055C" w:rsidRPr="009F1548">
        <w:rPr>
          <w:rFonts w:ascii="Arial" w:eastAsia="Calibri" w:hAnsi="Arial" w:cs="Arial"/>
          <w:color w:val="FF0000"/>
        </w:rPr>
        <w:t xml:space="preserve"> </w:t>
      </w:r>
      <w:r w:rsidR="003E055C" w:rsidRPr="009F1548">
        <w:rPr>
          <w:rFonts w:ascii="Arial" w:eastAsia="Calibri" w:hAnsi="Arial" w:cs="Arial"/>
          <w:color w:val="000000" w:themeColor="text1"/>
        </w:rPr>
        <w:t>umownego brutto</w:t>
      </w:r>
      <w:r w:rsidRPr="009F1548">
        <w:rPr>
          <w:rFonts w:ascii="Arial" w:eastAsia="Calibri" w:hAnsi="Arial" w:cs="Arial"/>
          <w:color w:val="000000" w:themeColor="text1"/>
        </w:rPr>
        <w:t xml:space="preserve">, </w:t>
      </w:r>
      <w:r w:rsidRPr="009F1548">
        <w:rPr>
          <w:rFonts w:ascii="Arial" w:eastAsia="Calibri" w:hAnsi="Arial" w:cs="Arial"/>
        </w:rPr>
        <w:t>o którym mowa w § 3 ust. 1 umowy oraz umów o podwykonawstwo, których przedmiotem są dostawy materiałów budowlanych niezbędnych do realizacji przedmiotu zamówienia oraz usługi transportowe.</w:t>
      </w:r>
    </w:p>
    <w:p w14:paraId="60111683" w14:textId="2A036EE5"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 xml:space="preserve">Wyłączenia, o których mowa w ust. </w:t>
      </w:r>
      <w:r w:rsidR="00D749BA" w:rsidRPr="009F1548">
        <w:rPr>
          <w:rFonts w:ascii="Arial" w:eastAsia="Calibri" w:hAnsi="Arial" w:cs="Arial"/>
        </w:rPr>
        <w:t>6</w:t>
      </w:r>
      <w:r w:rsidRPr="009F1548">
        <w:rPr>
          <w:rFonts w:ascii="Arial" w:eastAsia="Calibri" w:hAnsi="Arial" w:cs="Arial"/>
        </w:rPr>
        <w:t xml:space="preserve">, nie dotyczą również umów </w:t>
      </w:r>
      <w:r w:rsidRPr="009F1548">
        <w:rPr>
          <w:rFonts w:ascii="Arial" w:eastAsia="Calibri" w:hAnsi="Arial" w:cs="Arial"/>
        </w:rPr>
        <w:br/>
        <w:t>o podwykonawstwo o wartości większej niż 50 000,00 złotych brutto.</w:t>
      </w:r>
    </w:p>
    <w:p w14:paraId="0A99983A" w14:textId="1118717D" w:rsidR="007E5708" w:rsidRPr="009F1548" w:rsidRDefault="007E5708" w:rsidP="005777D3">
      <w:pPr>
        <w:numPr>
          <w:ilvl w:val="0"/>
          <w:numId w:val="8"/>
        </w:numPr>
        <w:autoSpaceDE w:val="0"/>
        <w:autoSpaceDN w:val="0"/>
        <w:adjustRightInd w:val="0"/>
        <w:spacing w:after="0"/>
        <w:ind w:left="426" w:hanging="426"/>
        <w:contextualSpacing/>
        <w:jc w:val="both"/>
        <w:rPr>
          <w:rFonts w:ascii="Arial" w:hAnsi="Arial" w:cs="Arial"/>
        </w:rPr>
      </w:pPr>
      <w:r w:rsidRPr="009F1548">
        <w:rPr>
          <w:rFonts w:ascii="Arial" w:eastAsia="Calibri" w:hAnsi="Arial" w:cs="Arial"/>
        </w:rPr>
        <w:t xml:space="preserve">W przypadku, o którym mowa w ust. </w:t>
      </w:r>
      <w:r w:rsidR="00D749BA" w:rsidRPr="009F1548">
        <w:rPr>
          <w:rFonts w:ascii="Arial" w:eastAsia="Calibri" w:hAnsi="Arial" w:cs="Arial"/>
        </w:rPr>
        <w:t>6</w:t>
      </w:r>
      <w:r w:rsidRPr="009F1548">
        <w:rPr>
          <w:rFonts w:ascii="Arial" w:eastAsia="Calibri" w:hAnsi="Arial" w:cs="Arial"/>
        </w:rPr>
        <w:t xml:space="preserve">, jeżeli termin zapłaty wynagrodzenia jest dłuższy niż określony w ust. 3 pkt 1, Zamawiający poinformuje o tym Wykonawcę </w:t>
      </w:r>
      <w:r w:rsidRPr="009F1548">
        <w:rPr>
          <w:rFonts w:ascii="Arial" w:eastAsia="Calibri" w:hAnsi="Arial" w:cs="Arial"/>
        </w:rPr>
        <w:br/>
        <w:t xml:space="preserve">i wezwie go do doprowadzenia do zmiany tej umowy w terminie nie dłuższym niż </w:t>
      </w:r>
      <w:r w:rsidRPr="009F1548">
        <w:rPr>
          <w:rFonts w:ascii="Arial" w:eastAsia="Calibri" w:hAnsi="Arial" w:cs="Arial"/>
        </w:rPr>
        <w:br/>
      </w:r>
      <w:r w:rsidRPr="009F1548">
        <w:rPr>
          <w:rFonts w:ascii="Arial" w:eastAsia="Calibri" w:hAnsi="Arial" w:cs="Arial"/>
          <w:color w:val="000000"/>
        </w:rPr>
        <w:t>5 dni od dnia otrzymania informacji, pod rygorem wystąpienia o zapłatę kary umownej.</w:t>
      </w:r>
    </w:p>
    <w:p w14:paraId="4171AD7B"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Wszystkie umowy o podwykonawstwo wymagają formy pisemnej.</w:t>
      </w:r>
    </w:p>
    <w:p w14:paraId="41191B4E" w14:textId="384BAEE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Postanowienia, zawarte w ust. 2-</w:t>
      </w:r>
      <w:r w:rsidR="00D749BA" w:rsidRPr="009F1548">
        <w:rPr>
          <w:rFonts w:ascii="Arial" w:eastAsia="Calibri" w:hAnsi="Arial" w:cs="Arial"/>
        </w:rPr>
        <w:t>9</w:t>
      </w:r>
      <w:r w:rsidRPr="009F1548">
        <w:rPr>
          <w:rFonts w:ascii="Arial" w:eastAsia="Calibri" w:hAnsi="Arial" w:cs="Arial"/>
        </w:rPr>
        <w:t>, stosuje się odpowiednio do zawierania umów o</w:t>
      </w:r>
      <w:r w:rsidR="00CF3051" w:rsidRPr="009F1548">
        <w:rPr>
          <w:rFonts w:ascii="Arial" w:eastAsia="Calibri" w:hAnsi="Arial" w:cs="Arial"/>
        </w:rPr>
        <w:t> </w:t>
      </w:r>
      <w:r w:rsidRPr="009F1548">
        <w:rPr>
          <w:rFonts w:ascii="Arial" w:eastAsia="Calibri" w:hAnsi="Arial" w:cs="Arial"/>
        </w:rPr>
        <w:t>podwykonawstwo z dalszymi podwykonawcami.</w:t>
      </w:r>
    </w:p>
    <w:p w14:paraId="7B394E15" w14:textId="6D582D1C"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Postanowienia, zawarte w ust. 2-</w:t>
      </w:r>
      <w:r w:rsidR="00D749BA" w:rsidRPr="009F1548">
        <w:rPr>
          <w:rFonts w:ascii="Arial" w:eastAsia="Calibri" w:hAnsi="Arial" w:cs="Arial"/>
        </w:rPr>
        <w:t>9</w:t>
      </w:r>
      <w:r w:rsidRPr="009F1548">
        <w:rPr>
          <w:rFonts w:ascii="Arial" w:eastAsia="Calibri" w:hAnsi="Arial" w:cs="Arial"/>
        </w:rPr>
        <w:t>, stosuje się odpowiednio do zmian umów o</w:t>
      </w:r>
      <w:r w:rsidR="00CF3051" w:rsidRPr="009F1548">
        <w:rPr>
          <w:rFonts w:ascii="Arial" w:eastAsia="Calibri" w:hAnsi="Arial" w:cs="Arial"/>
        </w:rPr>
        <w:t> </w:t>
      </w:r>
      <w:r w:rsidRPr="009F1548">
        <w:rPr>
          <w:rFonts w:ascii="Arial" w:eastAsia="Calibri" w:hAnsi="Arial" w:cs="Arial"/>
        </w:rPr>
        <w:t>podwykonawstwo.</w:t>
      </w:r>
    </w:p>
    <w:p w14:paraId="60757828"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Wykonawca ponosi wobec Zamawiającego pełną odpowiedzialność za roboty budowlane, które wykonuje przy pomocy podwykonawców.</w:t>
      </w:r>
    </w:p>
    <w:p w14:paraId="158F928A"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Wykonawca przyjmuje na siebie pełnienie funkcji koordynatora w stosunku do robót budowlanych, realizowanych przez podwykonawców.</w:t>
      </w:r>
    </w:p>
    <w:p w14:paraId="3FF58336"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Powierzenie wykonania części robót budowlanych podwykonawcy nie zmienia zobowiązań Wykonawcy wobec Zamawiającego za wykonanie tej części zamówienia.</w:t>
      </w:r>
    </w:p>
    <w:p w14:paraId="48B7889B"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Wykonawca jest odpowiedzialny za działanie, zaniechanie, uchybienia i zaniedbania podwykonawcy i jego pracowników w takim samym stopniu, jakby to były działania, uchybienia lub zaniedbania jego własnych pracowników.</w:t>
      </w:r>
    </w:p>
    <w:p w14:paraId="440081EB"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lastRenderedPageBreak/>
        <w:t>Jakakolwiek przerwa w realizacji robót budowlanych, wynikająca z braku podwykonawcy, będzie traktowana jako przerwa wynikła z przyczyn zależnych od Wykonawcy i będzie stanowić podstawę do naliczenia Wykonawcy kar umownych.</w:t>
      </w:r>
    </w:p>
    <w:p w14:paraId="6284E584" w14:textId="0252099C"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Jeżeli zmiana albo rezygnacja z podwykonawcy dotyczy podmiotu, na którego zasoby Wykonawca powoływał się, w celu wykazania spełniania warunków udziału w</w:t>
      </w:r>
      <w:r w:rsidR="00CF3051" w:rsidRPr="009F1548">
        <w:rPr>
          <w:rFonts w:ascii="Arial" w:eastAsia="Calibri" w:hAnsi="Arial" w:cs="Arial"/>
        </w:rPr>
        <w:t> </w:t>
      </w:r>
      <w:r w:rsidRPr="009F1548">
        <w:rPr>
          <w:rFonts w:ascii="Arial" w:eastAsia="Calibri" w:hAnsi="Arial" w:cs="Arial"/>
        </w:rPr>
        <w:t>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65EE4B"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47377F5" w14:textId="77777777" w:rsidR="007E5708" w:rsidRPr="009F1548" w:rsidRDefault="007E5708" w:rsidP="005777D3">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 xml:space="preserve"> </w:t>
      </w:r>
      <w:r w:rsidRPr="009F1548">
        <w:rPr>
          <w:rFonts w:ascii="Arial" w:hAnsi="Arial" w:cs="Arial"/>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0C856B39" w14:textId="1FA7B9CA" w:rsidR="00AA39D4" w:rsidRPr="004F031C" w:rsidRDefault="007E5708" w:rsidP="00CF3051">
      <w:pPr>
        <w:numPr>
          <w:ilvl w:val="0"/>
          <w:numId w:val="8"/>
        </w:numPr>
        <w:autoSpaceDE w:val="0"/>
        <w:autoSpaceDN w:val="0"/>
        <w:adjustRightInd w:val="0"/>
        <w:spacing w:after="0"/>
        <w:ind w:left="426" w:hanging="426"/>
        <w:contextualSpacing/>
        <w:jc w:val="both"/>
        <w:rPr>
          <w:rFonts w:ascii="Arial" w:eastAsia="Calibri" w:hAnsi="Arial" w:cs="Arial"/>
        </w:rPr>
      </w:pPr>
      <w:r w:rsidRPr="009F1548">
        <w:rPr>
          <w:rFonts w:ascii="Arial" w:hAnsi="Arial" w:cs="Arial"/>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F61154B" w14:textId="77777777" w:rsidR="004F031C" w:rsidRPr="009F1548" w:rsidRDefault="004F031C" w:rsidP="004F031C">
      <w:pPr>
        <w:autoSpaceDE w:val="0"/>
        <w:autoSpaceDN w:val="0"/>
        <w:adjustRightInd w:val="0"/>
        <w:spacing w:after="0"/>
        <w:ind w:left="426"/>
        <w:contextualSpacing/>
        <w:jc w:val="both"/>
        <w:rPr>
          <w:rFonts w:ascii="Arial" w:eastAsia="Calibri" w:hAnsi="Arial" w:cs="Arial"/>
        </w:rPr>
      </w:pPr>
    </w:p>
    <w:p w14:paraId="2668BCC8" w14:textId="69668F81"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 9</w:t>
      </w:r>
    </w:p>
    <w:p w14:paraId="1B1F18BA" w14:textId="77777777" w:rsidR="0095025D" w:rsidRPr="009F1548" w:rsidRDefault="0095025D" w:rsidP="005777D3">
      <w:pPr>
        <w:shd w:val="clear" w:color="auto" w:fill="FFFFFF"/>
        <w:spacing w:after="0"/>
        <w:jc w:val="center"/>
        <w:rPr>
          <w:rFonts w:ascii="Arial" w:hAnsi="Arial" w:cs="Arial"/>
          <w:b/>
          <w:color w:val="000000" w:themeColor="text1"/>
          <w:spacing w:val="-11"/>
        </w:rPr>
      </w:pPr>
      <w:r w:rsidRPr="009F1548">
        <w:rPr>
          <w:rFonts w:ascii="Arial" w:hAnsi="Arial" w:cs="Arial"/>
          <w:b/>
          <w:color w:val="000000" w:themeColor="text1"/>
          <w:spacing w:val="-11"/>
        </w:rPr>
        <w:t xml:space="preserve">Personel </w:t>
      </w:r>
    </w:p>
    <w:p w14:paraId="130469C5" w14:textId="77777777" w:rsidR="0095025D" w:rsidRPr="009F1548" w:rsidRDefault="0095025D" w:rsidP="005777D3">
      <w:pPr>
        <w:numPr>
          <w:ilvl w:val="1"/>
          <w:numId w:val="10"/>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color w:val="000000" w:themeColor="text1"/>
        </w:rPr>
        <w:t>Osobami</w:t>
      </w:r>
      <w:r w:rsidR="00FA7ECF" w:rsidRPr="009F1548">
        <w:rPr>
          <w:rFonts w:ascii="Arial" w:eastAsia="Calibri" w:hAnsi="Arial" w:cs="Arial"/>
          <w:color w:val="000000" w:themeColor="text1"/>
        </w:rPr>
        <w:t xml:space="preserve"> </w:t>
      </w:r>
      <w:r w:rsidRPr="009F1548">
        <w:rPr>
          <w:rFonts w:ascii="Arial" w:eastAsia="Calibri" w:hAnsi="Arial" w:cs="Arial"/>
        </w:rPr>
        <w:t>upoważnionymi do bieżących kontaktów w ramach realizacji niniejszej umowy:</w:t>
      </w:r>
    </w:p>
    <w:p w14:paraId="7409B7E3" w14:textId="5810CAE2" w:rsidR="00AA39D4" w:rsidRPr="009F1548" w:rsidRDefault="00AA39D4" w:rsidP="005777D3">
      <w:pPr>
        <w:numPr>
          <w:ilvl w:val="0"/>
          <w:numId w:val="11"/>
        </w:numPr>
        <w:autoSpaceDE w:val="0"/>
        <w:autoSpaceDN w:val="0"/>
        <w:adjustRightInd w:val="0"/>
        <w:spacing w:after="0"/>
        <w:ind w:left="709" w:hanging="283"/>
        <w:contextualSpacing/>
        <w:rPr>
          <w:rFonts w:ascii="Arial" w:eastAsia="Calibri" w:hAnsi="Arial" w:cs="Arial"/>
        </w:rPr>
      </w:pPr>
      <w:r w:rsidRPr="009F1548">
        <w:rPr>
          <w:rFonts w:ascii="Arial" w:eastAsia="Calibri" w:hAnsi="Arial" w:cs="Arial"/>
        </w:rPr>
        <w:t>z Wykonawcą ze strony Zamawiającego jest: ………………….</w:t>
      </w:r>
      <w:r w:rsidR="00F9455B">
        <w:rPr>
          <w:rFonts w:ascii="Arial" w:eastAsia="Calibri" w:hAnsi="Arial" w:cs="Arial"/>
        </w:rPr>
        <w:t>..</w:t>
      </w:r>
      <w:r w:rsidRPr="009F1548">
        <w:rPr>
          <w:rFonts w:ascii="Arial" w:eastAsia="Calibri" w:hAnsi="Arial" w:cs="Arial"/>
        </w:rPr>
        <w:t>.</w:t>
      </w:r>
      <w:r w:rsidR="00F9455B">
        <w:rPr>
          <w:rFonts w:ascii="Arial" w:eastAsia="Calibri" w:hAnsi="Arial" w:cs="Arial"/>
        </w:rPr>
        <w:t xml:space="preserve"> </w:t>
      </w:r>
      <w:r w:rsidRPr="009F1548">
        <w:rPr>
          <w:rFonts w:ascii="Arial" w:eastAsia="Calibri" w:hAnsi="Arial" w:cs="Arial"/>
        </w:rPr>
        <w:t xml:space="preserve">; nr tel.: </w:t>
      </w:r>
      <w:r w:rsidR="00F9455B">
        <w:rPr>
          <w:rFonts w:ascii="Arial" w:eastAsia="Calibri" w:hAnsi="Arial" w:cs="Arial"/>
        </w:rPr>
        <w:t>....</w:t>
      </w:r>
      <w:r w:rsidRPr="009F1548">
        <w:rPr>
          <w:rFonts w:ascii="Arial" w:eastAsia="Calibri" w:hAnsi="Arial" w:cs="Arial"/>
        </w:rPr>
        <w:t>……….</w:t>
      </w:r>
      <w:r w:rsidR="00510B3F">
        <w:rPr>
          <w:rFonts w:ascii="Arial" w:eastAsia="Calibri" w:hAnsi="Arial" w:cs="Arial"/>
        </w:rPr>
        <w:t xml:space="preserve">. ;              </w:t>
      </w:r>
      <w:r w:rsidR="00510B3F" w:rsidRPr="009F1548">
        <w:rPr>
          <w:rFonts w:ascii="Arial" w:eastAsia="Calibri" w:hAnsi="Arial" w:cs="Arial"/>
        </w:rPr>
        <w:t>e-mail</w:t>
      </w:r>
      <w:r w:rsidRPr="009F1548">
        <w:rPr>
          <w:rFonts w:ascii="Arial" w:eastAsia="Calibri" w:hAnsi="Arial" w:cs="Arial"/>
        </w:rPr>
        <w:t>: ……………………;</w:t>
      </w:r>
    </w:p>
    <w:p w14:paraId="33E080CB" w14:textId="3A1FB6B3" w:rsidR="00AA39D4" w:rsidRPr="009F1548" w:rsidRDefault="00AA39D4" w:rsidP="005777D3">
      <w:pPr>
        <w:numPr>
          <w:ilvl w:val="0"/>
          <w:numId w:val="11"/>
        </w:numPr>
        <w:autoSpaceDE w:val="0"/>
        <w:autoSpaceDN w:val="0"/>
        <w:adjustRightInd w:val="0"/>
        <w:spacing w:after="0"/>
        <w:ind w:left="709" w:hanging="283"/>
        <w:contextualSpacing/>
        <w:rPr>
          <w:rFonts w:ascii="Arial" w:eastAsia="Calibri" w:hAnsi="Arial" w:cs="Arial"/>
        </w:rPr>
      </w:pPr>
      <w:r w:rsidRPr="009F1548">
        <w:rPr>
          <w:rFonts w:ascii="Arial" w:eastAsia="Calibri" w:hAnsi="Arial" w:cs="Arial"/>
        </w:rPr>
        <w:t>z Zamawiającym ze strony Wykonawcy jest: ……………………</w:t>
      </w:r>
      <w:r w:rsidR="00F9455B">
        <w:rPr>
          <w:rFonts w:ascii="Arial" w:eastAsia="Calibri" w:hAnsi="Arial" w:cs="Arial"/>
        </w:rPr>
        <w:t xml:space="preserve">. </w:t>
      </w:r>
      <w:r w:rsidRPr="009F1548">
        <w:rPr>
          <w:rFonts w:ascii="Arial" w:eastAsia="Calibri" w:hAnsi="Arial" w:cs="Arial"/>
        </w:rPr>
        <w:t>; nr tel.: ……………; e-mail: ……………………;</w:t>
      </w:r>
    </w:p>
    <w:p w14:paraId="00A94233" w14:textId="13095E88" w:rsidR="00AA39D4" w:rsidRPr="009F1548" w:rsidRDefault="00AA39D4" w:rsidP="005777D3">
      <w:pPr>
        <w:pStyle w:val="Akapitzlist"/>
        <w:numPr>
          <w:ilvl w:val="1"/>
          <w:numId w:val="10"/>
        </w:numPr>
        <w:spacing w:after="0"/>
        <w:ind w:left="426"/>
        <w:jc w:val="both"/>
        <w:rPr>
          <w:rFonts w:ascii="Arial" w:eastAsia="Calibri" w:hAnsi="Arial" w:cs="Arial"/>
          <w:bCs/>
        </w:rPr>
      </w:pPr>
      <w:r w:rsidRPr="009F1548">
        <w:rPr>
          <w:rFonts w:ascii="Arial" w:eastAsia="Calibri" w:hAnsi="Arial" w:cs="Arial"/>
          <w:bCs/>
        </w:rPr>
        <w:t>Osoby wymienione w ust. 1 nie są upoważnione do podejmowania decyzji powodujących zmianę postanowień umowy, w szczególności zmiany uzgodnionego wynagrodzenia lub zmiany zakresu czynności i prac objętych umową</w:t>
      </w:r>
      <w:r w:rsidR="003E055C" w:rsidRPr="009F1548">
        <w:rPr>
          <w:rFonts w:ascii="Arial" w:eastAsia="Calibri" w:hAnsi="Arial" w:cs="Arial"/>
          <w:bCs/>
        </w:rPr>
        <w:t xml:space="preserve"> </w:t>
      </w:r>
      <w:r w:rsidR="003E055C" w:rsidRPr="009F1548">
        <w:rPr>
          <w:rFonts w:ascii="Arial" w:eastAsia="Calibri" w:hAnsi="Arial" w:cs="Arial"/>
          <w:bCs/>
          <w:color w:val="000000" w:themeColor="text1"/>
        </w:rPr>
        <w:t>lub terminu realizacji.</w:t>
      </w:r>
    </w:p>
    <w:p w14:paraId="062054C9" w14:textId="42389D1E" w:rsidR="0095025D" w:rsidRPr="009F1548" w:rsidRDefault="0095025D" w:rsidP="005777D3">
      <w:pPr>
        <w:pStyle w:val="Akapitzlist"/>
        <w:numPr>
          <w:ilvl w:val="1"/>
          <w:numId w:val="10"/>
        </w:numPr>
        <w:spacing w:after="0"/>
        <w:ind w:left="426"/>
        <w:jc w:val="both"/>
        <w:rPr>
          <w:rFonts w:ascii="Arial" w:hAnsi="Arial" w:cs="Arial"/>
          <w:color w:val="000000" w:themeColor="text1"/>
        </w:rPr>
      </w:pPr>
      <w:r w:rsidRPr="009F1548">
        <w:rPr>
          <w:rFonts w:ascii="Arial" w:hAnsi="Arial" w:cs="Arial"/>
        </w:rPr>
        <w:t>Wykonawca zobowiązany</w:t>
      </w:r>
      <w:r w:rsidRPr="009F1548">
        <w:rPr>
          <w:rFonts w:ascii="Arial" w:hAnsi="Arial" w:cs="Arial"/>
          <w:color w:val="000000" w:themeColor="text1"/>
        </w:rPr>
        <w:t xml:space="preserve"> jest zapewnić wykonanie i kierowanie robotami objętymi Umową przez osoby posiadające stosowne kwalifikacje zawodowe i uprawnienia budowlane</w:t>
      </w:r>
      <w:r w:rsidR="007C406B" w:rsidRPr="009F1548">
        <w:rPr>
          <w:rFonts w:ascii="Arial" w:hAnsi="Arial" w:cs="Arial"/>
          <w:color w:val="000000" w:themeColor="text1"/>
        </w:rPr>
        <w:t>, a</w:t>
      </w:r>
      <w:r w:rsidRPr="009F1548">
        <w:rPr>
          <w:rFonts w:ascii="Arial" w:hAnsi="Arial" w:cs="Arial"/>
          <w:color w:val="000000" w:themeColor="text1"/>
        </w:rPr>
        <w:t xml:space="preserve"> </w:t>
      </w:r>
      <w:r w:rsidR="007C406B" w:rsidRPr="009F1548">
        <w:rPr>
          <w:rFonts w:ascii="Arial" w:hAnsi="Arial" w:cs="Arial"/>
          <w:color w:val="000000" w:themeColor="text1"/>
        </w:rPr>
        <w:t xml:space="preserve">Zamawiający zobowiązuje się do powołania odpowiedniego inspektora nadzoru inwestorskiego. </w:t>
      </w:r>
    </w:p>
    <w:p w14:paraId="15D2D66D" w14:textId="77777777" w:rsidR="006101E8" w:rsidRPr="006101E8" w:rsidRDefault="00145A64" w:rsidP="0092409F">
      <w:pPr>
        <w:numPr>
          <w:ilvl w:val="1"/>
          <w:numId w:val="10"/>
        </w:numPr>
        <w:autoSpaceDE w:val="0"/>
        <w:autoSpaceDN w:val="0"/>
        <w:adjustRightInd w:val="0"/>
        <w:spacing w:after="0"/>
        <w:ind w:left="426" w:hanging="426"/>
        <w:contextualSpacing/>
        <w:rPr>
          <w:rFonts w:ascii="Arial" w:eastAsia="Calibri" w:hAnsi="Arial" w:cs="Arial"/>
        </w:rPr>
      </w:pPr>
      <w:r w:rsidRPr="009F1548">
        <w:rPr>
          <w:rFonts w:ascii="Arial" w:eastAsia="Calibri" w:hAnsi="Arial" w:cs="Arial"/>
        </w:rPr>
        <w:t>Wykonawca ustanawia</w:t>
      </w:r>
      <w:r w:rsidR="0092409F" w:rsidRPr="009F1548">
        <w:rPr>
          <w:rFonts w:ascii="Arial" w:eastAsia="Calibri" w:hAnsi="Arial" w:cs="Arial"/>
        </w:rPr>
        <w:t xml:space="preserve"> </w:t>
      </w:r>
      <w:r w:rsidR="002031ED" w:rsidRPr="009F1548">
        <w:rPr>
          <w:rFonts w:ascii="Arial" w:hAnsi="Arial" w:cs="Arial"/>
          <w:color w:val="000000" w:themeColor="text1"/>
        </w:rPr>
        <w:t>kierownika</w:t>
      </w:r>
      <w:r w:rsidR="006101E8">
        <w:rPr>
          <w:rFonts w:ascii="Arial" w:hAnsi="Arial" w:cs="Arial"/>
          <w:color w:val="000000" w:themeColor="text1"/>
        </w:rPr>
        <w:t>:</w:t>
      </w:r>
    </w:p>
    <w:p w14:paraId="219C0F54" w14:textId="074CAEA4" w:rsidR="002031ED" w:rsidRPr="004F031C" w:rsidRDefault="006101E8" w:rsidP="006101E8">
      <w:pPr>
        <w:autoSpaceDE w:val="0"/>
        <w:autoSpaceDN w:val="0"/>
        <w:adjustRightInd w:val="0"/>
        <w:spacing w:after="0"/>
        <w:ind w:left="426"/>
        <w:contextualSpacing/>
        <w:rPr>
          <w:rFonts w:ascii="Arial" w:hAnsi="Arial" w:cs="Arial"/>
          <w:color w:val="000000" w:themeColor="text1"/>
        </w:rPr>
      </w:pPr>
      <w:r w:rsidRPr="004F031C">
        <w:rPr>
          <w:rFonts w:ascii="Arial" w:eastAsia="Calibri" w:hAnsi="Arial" w:cs="Arial"/>
        </w:rPr>
        <w:t xml:space="preserve">1) </w:t>
      </w:r>
      <w:r w:rsidR="002031ED" w:rsidRPr="004F031C">
        <w:rPr>
          <w:rFonts w:ascii="Arial" w:hAnsi="Arial" w:cs="Arial"/>
          <w:color w:val="000000" w:themeColor="text1"/>
        </w:rPr>
        <w:t xml:space="preserve"> </w:t>
      </w:r>
      <w:r w:rsidR="002031ED" w:rsidRPr="00C743E6">
        <w:rPr>
          <w:rFonts w:ascii="Arial" w:hAnsi="Arial" w:cs="Arial"/>
          <w:i/>
          <w:iCs/>
          <w:color w:val="000000" w:themeColor="text1"/>
          <w:u w:val="single"/>
        </w:rPr>
        <w:t>budowy</w:t>
      </w:r>
      <w:r w:rsidR="002031ED" w:rsidRPr="004F031C">
        <w:rPr>
          <w:rFonts w:ascii="Arial" w:hAnsi="Arial" w:cs="Arial"/>
          <w:b/>
          <w:bCs/>
          <w:color w:val="000000" w:themeColor="text1"/>
        </w:rPr>
        <w:t xml:space="preserve"> </w:t>
      </w:r>
      <w:r w:rsidR="002031ED" w:rsidRPr="004F031C">
        <w:rPr>
          <w:rFonts w:ascii="Arial" w:hAnsi="Arial" w:cs="Arial"/>
          <w:color w:val="000000" w:themeColor="text1"/>
        </w:rPr>
        <w:t>w osobie: ………</w:t>
      </w:r>
      <w:r w:rsidR="00CF3051" w:rsidRPr="004F031C">
        <w:rPr>
          <w:rFonts w:ascii="Arial" w:hAnsi="Arial" w:cs="Arial"/>
          <w:color w:val="000000" w:themeColor="text1"/>
        </w:rPr>
        <w:t>..</w:t>
      </w:r>
      <w:r w:rsidR="002031ED" w:rsidRPr="004F031C">
        <w:rPr>
          <w:rFonts w:ascii="Arial" w:hAnsi="Arial" w:cs="Arial"/>
          <w:color w:val="000000" w:themeColor="text1"/>
        </w:rPr>
        <w:t>…….; nr tel.: …………….</w:t>
      </w:r>
      <w:r w:rsidR="00995F16" w:rsidRPr="004F031C">
        <w:rPr>
          <w:rFonts w:ascii="Arial" w:hAnsi="Arial" w:cs="Arial"/>
          <w:color w:val="000000" w:themeColor="text1"/>
        </w:rPr>
        <w:t>.</w:t>
      </w:r>
      <w:r w:rsidR="002031ED" w:rsidRPr="004F031C">
        <w:rPr>
          <w:rFonts w:ascii="Arial" w:hAnsi="Arial" w:cs="Arial"/>
          <w:color w:val="000000" w:themeColor="text1"/>
        </w:rPr>
        <w:t>.; e-mail: ……………; upr. bud. nr: …………………………….;</w:t>
      </w:r>
    </w:p>
    <w:p w14:paraId="01D7A422" w14:textId="1410F2E9" w:rsidR="006101E8" w:rsidRPr="004F031C" w:rsidRDefault="006101E8" w:rsidP="006101E8">
      <w:pPr>
        <w:autoSpaceDE w:val="0"/>
        <w:autoSpaceDN w:val="0"/>
        <w:adjustRightInd w:val="0"/>
        <w:spacing w:after="0"/>
        <w:ind w:left="426"/>
        <w:contextualSpacing/>
        <w:rPr>
          <w:rFonts w:ascii="Arial" w:hAnsi="Arial" w:cs="Arial"/>
          <w:color w:val="000000" w:themeColor="text1"/>
        </w:rPr>
      </w:pPr>
      <w:r w:rsidRPr="004F031C">
        <w:rPr>
          <w:rFonts w:ascii="Arial" w:hAnsi="Arial" w:cs="Arial"/>
          <w:color w:val="000000" w:themeColor="text1"/>
        </w:rPr>
        <w:lastRenderedPageBreak/>
        <w:t xml:space="preserve">2) </w:t>
      </w:r>
      <w:r w:rsidRPr="00C743E6">
        <w:rPr>
          <w:rFonts w:ascii="Arial" w:hAnsi="Arial" w:cs="Arial"/>
          <w:i/>
          <w:iCs/>
          <w:color w:val="000000" w:themeColor="text1"/>
          <w:u w:val="single"/>
        </w:rPr>
        <w:t>robót</w:t>
      </w:r>
      <w:r w:rsidRPr="00C743E6">
        <w:rPr>
          <w:rFonts w:ascii="Arial" w:hAnsi="Arial" w:cs="Arial"/>
          <w:b/>
          <w:bCs/>
          <w:i/>
          <w:iCs/>
          <w:color w:val="000000" w:themeColor="text1"/>
          <w:u w:val="single"/>
        </w:rPr>
        <w:t xml:space="preserve"> </w:t>
      </w:r>
      <w:r w:rsidRPr="004F031C">
        <w:rPr>
          <w:rFonts w:ascii="Arial" w:hAnsi="Arial" w:cs="Arial"/>
          <w:color w:val="000000" w:themeColor="text1"/>
        </w:rPr>
        <w:t>w osobie: ………..…….......; nr tel.: ……………..; e-mail: ……………; upr. bud. nr: …………………………….;</w:t>
      </w:r>
    </w:p>
    <w:p w14:paraId="22269C3A" w14:textId="61FAA538" w:rsidR="006101E8" w:rsidRPr="006101E8" w:rsidRDefault="006101E8" w:rsidP="006101E8">
      <w:pPr>
        <w:autoSpaceDE w:val="0"/>
        <w:autoSpaceDN w:val="0"/>
        <w:adjustRightInd w:val="0"/>
        <w:spacing w:after="0"/>
        <w:ind w:left="426"/>
        <w:contextualSpacing/>
        <w:rPr>
          <w:rFonts w:ascii="Arial" w:hAnsi="Arial" w:cs="Arial"/>
          <w:color w:val="000000" w:themeColor="text1"/>
        </w:rPr>
      </w:pPr>
      <w:r w:rsidRPr="004F031C">
        <w:rPr>
          <w:rFonts w:ascii="Arial" w:hAnsi="Arial" w:cs="Arial"/>
          <w:color w:val="000000" w:themeColor="text1"/>
        </w:rPr>
        <w:t>3)</w:t>
      </w:r>
      <w:r w:rsidRPr="00C743E6">
        <w:rPr>
          <w:rFonts w:ascii="Arial" w:hAnsi="Arial" w:cs="Arial"/>
          <w:i/>
          <w:iCs/>
          <w:color w:val="000000" w:themeColor="text1"/>
          <w:u w:val="single"/>
        </w:rPr>
        <w:t xml:space="preserve"> robót</w:t>
      </w:r>
      <w:r w:rsidRPr="00C743E6">
        <w:rPr>
          <w:rFonts w:ascii="Arial" w:hAnsi="Arial" w:cs="Arial"/>
          <w:b/>
          <w:bCs/>
          <w:i/>
          <w:iCs/>
          <w:color w:val="000000" w:themeColor="text1"/>
          <w:u w:val="single"/>
        </w:rPr>
        <w:t xml:space="preserve"> </w:t>
      </w:r>
      <w:r w:rsidRPr="004F031C">
        <w:rPr>
          <w:rFonts w:ascii="Arial" w:hAnsi="Arial" w:cs="Arial"/>
          <w:color w:val="000000" w:themeColor="text1"/>
        </w:rPr>
        <w:t>w osobie: ………..…….......; nr tel.: ……………..; e-mail: ……………; upr. bud. nr</w:t>
      </w:r>
      <w:r w:rsidRPr="009F1548">
        <w:rPr>
          <w:rFonts w:ascii="Arial" w:hAnsi="Arial" w:cs="Arial"/>
          <w:color w:val="000000" w:themeColor="text1"/>
        </w:rPr>
        <w:t>: …………………………….</w:t>
      </w:r>
      <w:r>
        <w:rPr>
          <w:rFonts w:ascii="Arial" w:hAnsi="Arial" w:cs="Arial"/>
          <w:color w:val="000000" w:themeColor="text1"/>
        </w:rPr>
        <w:t>.</w:t>
      </w:r>
    </w:p>
    <w:p w14:paraId="27FF0347" w14:textId="32E94EFE" w:rsidR="0095025D" w:rsidRPr="009F1548" w:rsidRDefault="0095025D" w:rsidP="005777D3">
      <w:pPr>
        <w:pStyle w:val="Akapitzlist"/>
        <w:numPr>
          <w:ilvl w:val="1"/>
          <w:numId w:val="10"/>
        </w:numPr>
        <w:autoSpaceDE w:val="0"/>
        <w:autoSpaceDN w:val="0"/>
        <w:adjustRightInd w:val="0"/>
        <w:spacing w:after="0"/>
        <w:ind w:left="426" w:hanging="426"/>
        <w:jc w:val="both"/>
        <w:rPr>
          <w:rFonts w:ascii="Arial" w:eastAsia="Calibri" w:hAnsi="Arial" w:cs="Arial"/>
          <w:color w:val="000000" w:themeColor="text1"/>
        </w:rPr>
      </w:pPr>
      <w:r w:rsidRPr="009F1548">
        <w:rPr>
          <w:rFonts w:ascii="Arial" w:hAnsi="Arial" w:cs="Arial"/>
          <w:color w:val="000000" w:themeColor="text1"/>
        </w:rPr>
        <w:t>Wykonawca powinien skierować do realizacji zamówienia personel wskazany w wykazie osób złożonym w postępowaniu. Zmiana którejkolwiek z osób, w trakcie realizacji umowy, musi być uzasadniona przez Wykonawcę na piśmie i</w:t>
      </w:r>
      <w:r w:rsidR="00CF3051" w:rsidRPr="009F1548">
        <w:rPr>
          <w:rFonts w:ascii="Arial" w:hAnsi="Arial" w:cs="Arial"/>
          <w:color w:val="000000" w:themeColor="text1"/>
        </w:rPr>
        <w:t> </w:t>
      </w:r>
      <w:r w:rsidRPr="009F1548">
        <w:rPr>
          <w:rFonts w:ascii="Arial" w:hAnsi="Arial" w:cs="Arial"/>
          <w:color w:val="000000" w:themeColor="text1"/>
        </w:rPr>
        <w:t>zaakceptowana przez Zamawiającego.</w:t>
      </w:r>
    </w:p>
    <w:p w14:paraId="57670B23" w14:textId="2B4F3847" w:rsidR="0095025D" w:rsidRPr="009F1548" w:rsidRDefault="0095025D" w:rsidP="005777D3">
      <w:pPr>
        <w:numPr>
          <w:ilvl w:val="1"/>
          <w:numId w:val="10"/>
        </w:numPr>
        <w:autoSpaceDE w:val="0"/>
        <w:autoSpaceDN w:val="0"/>
        <w:adjustRightInd w:val="0"/>
        <w:spacing w:after="0"/>
        <w:ind w:left="426" w:hanging="426"/>
        <w:contextualSpacing/>
        <w:jc w:val="both"/>
        <w:rPr>
          <w:rFonts w:ascii="Arial" w:eastAsia="Calibri" w:hAnsi="Arial" w:cs="Arial"/>
          <w:color w:val="000000" w:themeColor="text1"/>
        </w:rPr>
      </w:pPr>
      <w:r w:rsidRPr="009F1548">
        <w:rPr>
          <w:rFonts w:ascii="Arial" w:hAnsi="Arial" w:cs="Arial"/>
          <w:color w:val="000000" w:themeColor="text1"/>
        </w:rPr>
        <w:t>Zamawiający zaakceptuje taką zmianę w terminie 14 dni od daty przedłożenia propozycji, wyłącznie wtedy, gdy odpowiednio do funkcji kwalifikacje i doświadczenie wskazanych osób będą spełniały wymagania określone w SWZ, a</w:t>
      </w:r>
      <w:r w:rsidR="00CF3051" w:rsidRPr="009F1548">
        <w:rPr>
          <w:rFonts w:ascii="Arial" w:hAnsi="Arial" w:cs="Arial"/>
          <w:color w:val="000000" w:themeColor="text1"/>
        </w:rPr>
        <w:t> </w:t>
      </w:r>
      <w:r w:rsidRPr="009F1548">
        <w:rPr>
          <w:rFonts w:ascii="Arial" w:hAnsi="Arial" w:cs="Arial"/>
          <w:color w:val="000000" w:themeColor="text1"/>
        </w:rPr>
        <w:t xml:space="preserve">dokonana zmiana nie spowoduje wydłużenia terminu wykonania umowy, przy czym stanowi to uprawnienie nie zaś obowiązek Zamawiającego do akceptacji takiej zmiany. </w:t>
      </w:r>
    </w:p>
    <w:p w14:paraId="27231C80" w14:textId="7407F61A" w:rsidR="0095025D" w:rsidRPr="009F1548" w:rsidRDefault="0095025D" w:rsidP="005777D3">
      <w:pPr>
        <w:numPr>
          <w:ilvl w:val="1"/>
          <w:numId w:val="10"/>
        </w:numPr>
        <w:autoSpaceDE w:val="0"/>
        <w:autoSpaceDN w:val="0"/>
        <w:adjustRightInd w:val="0"/>
        <w:spacing w:after="0"/>
        <w:ind w:left="426" w:hanging="426"/>
        <w:contextualSpacing/>
        <w:jc w:val="both"/>
        <w:rPr>
          <w:rFonts w:ascii="Arial" w:eastAsia="Calibri" w:hAnsi="Arial" w:cs="Arial"/>
          <w:color w:val="000000" w:themeColor="text1"/>
        </w:rPr>
      </w:pPr>
      <w:r w:rsidRPr="009F1548">
        <w:rPr>
          <w:rFonts w:ascii="Arial" w:hAnsi="Arial" w:cs="Arial"/>
          <w:color w:val="000000" w:themeColor="text1"/>
        </w:rPr>
        <w:t>Zamawiający lub osoba upoważniona przez Zamawiającego może wystąpić z</w:t>
      </w:r>
      <w:r w:rsidR="00CF3051" w:rsidRPr="009F1548">
        <w:rPr>
          <w:rFonts w:ascii="Arial" w:hAnsi="Arial" w:cs="Arial"/>
          <w:color w:val="000000" w:themeColor="text1"/>
        </w:rPr>
        <w:t> </w:t>
      </w:r>
      <w:r w:rsidRPr="009F1548">
        <w:rPr>
          <w:rFonts w:ascii="Arial" w:hAnsi="Arial" w:cs="Arial"/>
          <w:color w:val="000000" w:themeColor="text1"/>
        </w:rPr>
        <w:t>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SWZ i niniejszej umowie.</w:t>
      </w:r>
    </w:p>
    <w:p w14:paraId="34FD51D7" w14:textId="52C2F42F" w:rsidR="00411CF9" w:rsidRPr="004C5E63" w:rsidRDefault="00452DEE" w:rsidP="004C5E63">
      <w:pPr>
        <w:pStyle w:val="Akapitzlist"/>
        <w:numPr>
          <w:ilvl w:val="1"/>
          <w:numId w:val="10"/>
        </w:numPr>
        <w:spacing w:after="0"/>
        <w:ind w:left="426"/>
        <w:jc w:val="both"/>
        <w:rPr>
          <w:rFonts w:ascii="Arial" w:eastAsia="Calibri" w:hAnsi="Arial" w:cs="Arial"/>
          <w:color w:val="000000" w:themeColor="text1"/>
        </w:rPr>
      </w:pPr>
      <w:r w:rsidRPr="009F1548">
        <w:rPr>
          <w:rFonts w:ascii="Arial" w:eastAsia="Calibri" w:hAnsi="Arial" w:cs="Arial"/>
          <w:color w:val="000000" w:themeColor="text1"/>
        </w:rPr>
        <w:t>We wszystkich sprawach związanych z wykonywaniem niniejszej Umowy, z</w:t>
      </w:r>
      <w:r w:rsidR="00CF3051" w:rsidRPr="009F1548">
        <w:rPr>
          <w:rFonts w:ascii="Arial" w:eastAsia="Calibri" w:hAnsi="Arial" w:cs="Arial"/>
          <w:color w:val="000000" w:themeColor="text1"/>
        </w:rPr>
        <w:t> </w:t>
      </w:r>
      <w:r w:rsidRPr="009F1548">
        <w:rPr>
          <w:rFonts w:ascii="Arial" w:eastAsia="Calibri" w:hAnsi="Arial" w:cs="Arial"/>
          <w:color w:val="000000" w:themeColor="text1"/>
        </w:rPr>
        <w:t>wyjątkiem czynności wymagającej zachowania lub przekazania dokumentów w</w:t>
      </w:r>
      <w:r w:rsidR="00CF3051" w:rsidRPr="009F1548">
        <w:rPr>
          <w:rFonts w:ascii="Arial" w:eastAsia="Calibri" w:hAnsi="Arial" w:cs="Arial"/>
          <w:color w:val="000000" w:themeColor="text1"/>
        </w:rPr>
        <w:t> </w:t>
      </w:r>
      <w:r w:rsidRPr="009F1548">
        <w:rPr>
          <w:rFonts w:ascii="Arial" w:eastAsia="Calibri" w:hAnsi="Arial" w:cs="Arial"/>
          <w:color w:val="000000" w:themeColor="text1"/>
        </w:rPr>
        <w:t>formie pisemnej strony ustalają, że formą kontaktu pomiędzy Zamawiającym, Wykonawcą, Kierownikiem budowy i Inspektorem Nadzoru będzie kontakt elektroniczny (z wykorzystaniem poczty elektronicznej).</w:t>
      </w:r>
    </w:p>
    <w:p w14:paraId="3A2A5EE0"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 10</w:t>
      </w:r>
    </w:p>
    <w:p w14:paraId="1A09AC83" w14:textId="77777777" w:rsidR="00452DEE" w:rsidRPr="009F1548" w:rsidRDefault="00452DEE"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Procedura zapewnienia jakości</w:t>
      </w:r>
    </w:p>
    <w:p w14:paraId="180A91EB" w14:textId="1F758C5F" w:rsidR="00452DEE" w:rsidRPr="009F1548" w:rsidRDefault="00452DEE" w:rsidP="000F6741">
      <w:pPr>
        <w:numPr>
          <w:ilvl w:val="0"/>
          <w:numId w:val="35"/>
        </w:numPr>
        <w:autoSpaceDE w:val="0"/>
        <w:autoSpaceDN w:val="0"/>
        <w:spacing w:after="0"/>
        <w:ind w:left="426"/>
        <w:jc w:val="both"/>
        <w:rPr>
          <w:rFonts w:ascii="Arial" w:eastAsia="Calibri" w:hAnsi="Arial" w:cs="Arial"/>
          <w:color w:val="000000" w:themeColor="text1"/>
        </w:rPr>
      </w:pPr>
      <w:r w:rsidRPr="009F1548">
        <w:rPr>
          <w:rFonts w:ascii="Arial" w:eastAsia="Calibri" w:hAnsi="Arial" w:cs="Arial"/>
          <w:color w:val="000000" w:themeColor="text1"/>
        </w:rPr>
        <w:t>Zamawiający przewiduje spotkania robocze dotyczące postępu prac i robót oraz omówienia problemów związanych z realizacją prac i robót objętych Kontraktem w przypadku ich wystąpienia. Wykonawca winien niezwłocznie poinformować Inspektora Nadzoru oraz Zamawiającego o wystąpieniu problemów na Placu budowy.</w:t>
      </w:r>
    </w:p>
    <w:p w14:paraId="688CAB40" w14:textId="3FD6906A" w:rsidR="00452DEE" w:rsidRPr="009F1548" w:rsidRDefault="00452DEE" w:rsidP="000F6741">
      <w:pPr>
        <w:numPr>
          <w:ilvl w:val="0"/>
          <w:numId w:val="35"/>
        </w:numPr>
        <w:autoSpaceDE w:val="0"/>
        <w:autoSpaceDN w:val="0"/>
        <w:spacing w:after="0"/>
        <w:ind w:left="426"/>
        <w:jc w:val="both"/>
        <w:rPr>
          <w:rFonts w:ascii="Arial" w:eastAsia="Calibri" w:hAnsi="Arial" w:cs="Arial"/>
          <w:color w:val="000000" w:themeColor="text1"/>
        </w:rPr>
      </w:pPr>
      <w:r w:rsidRPr="009F1548">
        <w:rPr>
          <w:rFonts w:ascii="Arial" w:eastAsia="Calibri" w:hAnsi="Arial" w:cs="Arial"/>
          <w:color w:val="000000" w:themeColor="text1"/>
        </w:rPr>
        <w:t xml:space="preserve">W </w:t>
      </w:r>
      <w:r w:rsidR="001040A2" w:rsidRPr="009F1548">
        <w:rPr>
          <w:rFonts w:ascii="Arial" w:eastAsia="Calibri" w:hAnsi="Arial" w:cs="Arial"/>
          <w:color w:val="000000" w:themeColor="text1"/>
        </w:rPr>
        <w:t>spotkaniach roboczyc</w:t>
      </w:r>
      <w:r w:rsidRPr="009F1548">
        <w:rPr>
          <w:rFonts w:ascii="Arial" w:eastAsia="Calibri" w:hAnsi="Arial" w:cs="Arial"/>
          <w:color w:val="000000" w:themeColor="text1"/>
        </w:rPr>
        <w:t>h według własnego uznania może brać udział przedstawiciel Zamawiającego a także inne osoby, których udział będzie konieczny lub pożądany zdaniem inspektora nadzoru, bądź Zamawiającego.</w:t>
      </w:r>
    </w:p>
    <w:p w14:paraId="7792B001" w14:textId="77777777" w:rsidR="00452DEE" w:rsidRPr="009F1548" w:rsidRDefault="00452DEE" w:rsidP="000F6741">
      <w:pPr>
        <w:numPr>
          <w:ilvl w:val="0"/>
          <w:numId w:val="35"/>
        </w:numPr>
        <w:autoSpaceDE w:val="0"/>
        <w:autoSpaceDN w:val="0"/>
        <w:spacing w:after="0"/>
        <w:ind w:left="426"/>
        <w:jc w:val="both"/>
        <w:rPr>
          <w:rFonts w:ascii="Arial" w:eastAsia="Calibri" w:hAnsi="Arial" w:cs="Arial"/>
          <w:color w:val="000000" w:themeColor="text1"/>
        </w:rPr>
      </w:pPr>
      <w:r w:rsidRPr="009F1548">
        <w:rPr>
          <w:rFonts w:ascii="Arial" w:eastAsia="Calibri" w:hAnsi="Arial" w:cs="Arial"/>
          <w:color w:val="000000" w:themeColor="text1"/>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14:paraId="1EE83143" w14:textId="77777777" w:rsidR="00CB4770" w:rsidRPr="009F1548" w:rsidRDefault="00CB4770" w:rsidP="005777D3">
      <w:pPr>
        <w:autoSpaceDE w:val="0"/>
        <w:autoSpaceDN w:val="0"/>
        <w:spacing w:after="0"/>
        <w:jc w:val="center"/>
        <w:rPr>
          <w:rFonts w:ascii="Arial" w:hAnsi="Arial" w:cs="Arial"/>
          <w:b/>
          <w:bCs/>
        </w:rPr>
      </w:pPr>
      <w:r w:rsidRPr="009F1548">
        <w:rPr>
          <w:rFonts w:ascii="Arial" w:hAnsi="Arial" w:cs="Arial"/>
          <w:b/>
          <w:bCs/>
        </w:rPr>
        <w:t xml:space="preserve">§ 11 </w:t>
      </w:r>
    </w:p>
    <w:p w14:paraId="4CB6960E" w14:textId="77777777" w:rsidR="00CB4770" w:rsidRPr="009F1548" w:rsidRDefault="00CB4770" w:rsidP="005777D3">
      <w:pPr>
        <w:autoSpaceDE w:val="0"/>
        <w:autoSpaceDN w:val="0"/>
        <w:spacing w:after="0"/>
        <w:jc w:val="center"/>
        <w:rPr>
          <w:rFonts w:ascii="Arial" w:hAnsi="Arial" w:cs="Arial"/>
          <w:b/>
          <w:bCs/>
        </w:rPr>
      </w:pPr>
      <w:r w:rsidRPr="009F1548">
        <w:rPr>
          <w:rFonts w:ascii="Arial" w:hAnsi="Arial" w:cs="Arial"/>
          <w:b/>
          <w:bCs/>
        </w:rPr>
        <w:t>Ubezpieczenie</w:t>
      </w:r>
    </w:p>
    <w:p w14:paraId="52B2A6A9" w14:textId="10BDCAD5" w:rsidR="00BE4871" w:rsidRPr="009F1548" w:rsidRDefault="00BE4871" w:rsidP="006C48E3">
      <w:pPr>
        <w:numPr>
          <w:ilvl w:val="0"/>
          <w:numId w:val="26"/>
        </w:numPr>
        <w:autoSpaceDE w:val="0"/>
        <w:autoSpaceDN w:val="0"/>
        <w:adjustRightInd w:val="0"/>
        <w:spacing w:after="0"/>
        <w:ind w:left="426"/>
        <w:contextualSpacing/>
        <w:jc w:val="both"/>
        <w:rPr>
          <w:rFonts w:ascii="Arial" w:hAnsi="Arial" w:cs="Arial"/>
          <w:color w:val="000000"/>
        </w:rPr>
      </w:pPr>
      <w:r w:rsidRPr="009F1548">
        <w:rPr>
          <w:rFonts w:ascii="Arial" w:hAnsi="Arial" w:cs="Arial"/>
          <w:color w:val="000000"/>
        </w:rPr>
        <w:t xml:space="preserve">Wykonawca zobowiązuje się do posiadania </w:t>
      </w:r>
      <w:r w:rsidRPr="009F1548">
        <w:rPr>
          <w:rFonts w:ascii="Arial" w:hAnsi="Arial" w:cs="Arial"/>
          <w:b/>
          <w:bCs/>
          <w:color w:val="000000"/>
        </w:rPr>
        <w:t xml:space="preserve">ubezpieczenia od odpowiedzialności cywilnej (OC) na sumę ubezpieczeniową, nie mniejszą niż </w:t>
      </w:r>
      <w:r w:rsidR="0092409F" w:rsidRPr="009F1548">
        <w:rPr>
          <w:rFonts w:ascii="Arial" w:hAnsi="Arial" w:cs="Arial"/>
          <w:b/>
          <w:bCs/>
          <w:color w:val="000000"/>
        </w:rPr>
        <w:t>50</w:t>
      </w:r>
      <w:r w:rsidR="00274CF0">
        <w:rPr>
          <w:rFonts w:ascii="Arial" w:hAnsi="Arial" w:cs="Arial"/>
          <w:b/>
          <w:bCs/>
          <w:color w:val="000000"/>
        </w:rPr>
        <w:t> 000,00 zł</w:t>
      </w:r>
      <w:r w:rsidR="0092409F" w:rsidRPr="009F1548">
        <w:rPr>
          <w:rFonts w:ascii="Arial" w:hAnsi="Arial" w:cs="Arial"/>
          <w:b/>
          <w:bCs/>
          <w:color w:val="000000"/>
        </w:rPr>
        <w:t xml:space="preserve"> </w:t>
      </w:r>
      <w:r w:rsidRPr="009F1548">
        <w:rPr>
          <w:rFonts w:ascii="Arial" w:hAnsi="Arial" w:cs="Arial"/>
          <w:b/>
          <w:bCs/>
          <w:color w:val="000000"/>
        </w:rPr>
        <w:t>brutto</w:t>
      </w:r>
      <w:r w:rsidR="00274CF0">
        <w:rPr>
          <w:rFonts w:ascii="Arial" w:hAnsi="Arial" w:cs="Arial"/>
          <w:b/>
          <w:bCs/>
          <w:color w:val="000000"/>
        </w:rPr>
        <w:t>.</w:t>
      </w:r>
    </w:p>
    <w:p w14:paraId="2AB07072" w14:textId="20C3D334" w:rsidR="00BE4871" w:rsidRPr="009F1548" w:rsidRDefault="00BE4871" w:rsidP="006C48E3">
      <w:pPr>
        <w:numPr>
          <w:ilvl w:val="0"/>
          <w:numId w:val="26"/>
        </w:numPr>
        <w:autoSpaceDE w:val="0"/>
        <w:autoSpaceDN w:val="0"/>
        <w:adjustRightInd w:val="0"/>
        <w:spacing w:after="0"/>
        <w:ind w:left="426"/>
        <w:contextualSpacing/>
        <w:jc w:val="both"/>
        <w:rPr>
          <w:rFonts w:ascii="Arial" w:hAnsi="Arial" w:cs="Arial"/>
          <w:color w:val="000000"/>
        </w:rPr>
      </w:pPr>
      <w:r w:rsidRPr="009F1548">
        <w:rPr>
          <w:rFonts w:ascii="Arial" w:hAnsi="Arial" w:cs="Arial"/>
          <w:color w:val="000000"/>
        </w:rPr>
        <w:t xml:space="preserve">Ubezpieczenie, o którym mowa w ust. 1 musi obowiązywać </w:t>
      </w:r>
      <w:r w:rsidR="00080903" w:rsidRPr="009F1548">
        <w:rPr>
          <w:rFonts w:ascii="Arial" w:hAnsi="Arial" w:cs="Arial"/>
          <w:color w:val="000000"/>
        </w:rPr>
        <w:t>co najmniej od dnia przekazania placu budowy do końca realizacji umowy</w:t>
      </w:r>
      <w:r w:rsidRPr="009F1548">
        <w:rPr>
          <w:rFonts w:ascii="Arial" w:hAnsi="Arial" w:cs="Arial"/>
          <w:color w:val="000000"/>
        </w:rPr>
        <w:t>. Jeżeli wykonawca przedłoży polisę na okres krótszy niż okres realizacji zamówienia, będzie zobowiązany na 7 dni przed utratą jej ważności przedłożyć nową polisę na okres kolejny pod rygorem zapłaty kar umownych w wysokości</w:t>
      </w:r>
      <w:r w:rsidR="00E30965">
        <w:rPr>
          <w:rFonts w:ascii="Arial" w:hAnsi="Arial" w:cs="Arial"/>
          <w:color w:val="000000"/>
        </w:rPr>
        <w:t xml:space="preserve"> 200,00</w:t>
      </w:r>
      <w:r w:rsidRPr="009F1548">
        <w:rPr>
          <w:rFonts w:ascii="Arial" w:hAnsi="Arial" w:cs="Arial"/>
          <w:color w:val="000000"/>
        </w:rPr>
        <w:t xml:space="preserve"> zł za każdy dzień zwłoki. </w:t>
      </w:r>
    </w:p>
    <w:p w14:paraId="4DD69117" w14:textId="46B53D49" w:rsidR="00BE4871" w:rsidRPr="009F1548" w:rsidRDefault="00BE4871" w:rsidP="006C48E3">
      <w:pPr>
        <w:numPr>
          <w:ilvl w:val="0"/>
          <w:numId w:val="26"/>
        </w:numPr>
        <w:autoSpaceDE w:val="0"/>
        <w:autoSpaceDN w:val="0"/>
        <w:adjustRightInd w:val="0"/>
        <w:spacing w:after="0"/>
        <w:ind w:left="426"/>
        <w:contextualSpacing/>
        <w:jc w:val="both"/>
        <w:rPr>
          <w:rFonts w:ascii="Arial" w:hAnsi="Arial" w:cs="Arial"/>
          <w:color w:val="000000"/>
        </w:rPr>
      </w:pPr>
      <w:r w:rsidRPr="009F1548">
        <w:rPr>
          <w:rFonts w:ascii="Arial" w:hAnsi="Arial" w:cs="Arial"/>
          <w:color w:val="000000"/>
        </w:rPr>
        <w:lastRenderedPageBreak/>
        <w:t>Przed przekazaniem placu budowy, Wykonawca jest zobowiązany do przedłożenia Zamawiającemu poświadczonej za zgodność z oryginałem kopii polisy ubezpieczeniowej (OC), o której mowa w ust. 1.</w:t>
      </w:r>
    </w:p>
    <w:p w14:paraId="3B890ABA" w14:textId="77777777" w:rsidR="00BE4871" w:rsidRPr="009F1548" w:rsidRDefault="00BE4871" w:rsidP="006C48E3">
      <w:pPr>
        <w:numPr>
          <w:ilvl w:val="0"/>
          <w:numId w:val="26"/>
        </w:numPr>
        <w:autoSpaceDE w:val="0"/>
        <w:autoSpaceDN w:val="0"/>
        <w:adjustRightInd w:val="0"/>
        <w:spacing w:after="0"/>
        <w:ind w:left="426"/>
        <w:contextualSpacing/>
        <w:jc w:val="both"/>
        <w:rPr>
          <w:rFonts w:ascii="Arial" w:hAnsi="Arial" w:cs="Arial"/>
          <w:color w:val="000000" w:themeColor="text1"/>
        </w:rPr>
      </w:pPr>
      <w:r w:rsidRPr="009F1548">
        <w:rPr>
          <w:rFonts w:ascii="Arial" w:hAnsi="Arial" w:cs="Arial"/>
          <w:color w:val="000000" w:themeColor="text1"/>
        </w:rPr>
        <w:t>W przypadku niedopełnienia przez Wykonawcę obowiązków, o których mowa w ust. 3, Zamawiający nie przekaże Wykonawcy placu budowy.</w:t>
      </w:r>
    </w:p>
    <w:p w14:paraId="136D6694" w14:textId="7963EF6A" w:rsidR="00BE4871" w:rsidRPr="009F1548" w:rsidRDefault="003E055C" w:rsidP="006C48E3">
      <w:pPr>
        <w:numPr>
          <w:ilvl w:val="0"/>
          <w:numId w:val="26"/>
        </w:numPr>
        <w:autoSpaceDE w:val="0"/>
        <w:autoSpaceDN w:val="0"/>
        <w:adjustRightInd w:val="0"/>
        <w:spacing w:after="0"/>
        <w:ind w:left="426"/>
        <w:contextualSpacing/>
        <w:jc w:val="both"/>
        <w:rPr>
          <w:rFonts w:ascii="Arial" w:hAnsi="Arial" w:cs="Arial"/>
          <w:color w:val="000000" w:themeColor="text1"/>
        </w:rPr>
      </w:pPr>
      <w:r w:rsidRPr="009F1548">
        <w:rPr>
          <w:rFonts w:ascii="Arial" w:hAnsi="Arial" w:cs="Arial"/>
          <w:color w:val="000000" w:themeColor="text1"/>
        </w:rPr>
        <w:t xml:space="preserve">Ewentualna zwłoka </w:t>
      </w:r>
      <w:r w:rsidR="00BE4871" w:rsidRPr="009F1548">
        <w:rPr>
          <w:rFonts w:ascii="Arial" w:hAnsi="Arial" w:cs="Arial"/>
          <w:color w:val="000000" w:themeColor="text1"/>
        </w:rPr>
        <w:t>w prowadzeniu robót z powodu, o którym mowa w ust. 4, będzie obciążać w całości Wykonawcę.</w:t>
      </w:r>
    </w:p>
    <w:p w14:paraId="1E8C0066" w14:textId="77777777" w:rsidR="003E055C" w:rsidRPr="009F1548" w:rsidRDefault="003E055C" w:rsidP="00E30965">
      <w:pPr>
        <w:numPr>
          <w:ilvl w:val="0"/>
          <w:numId w:val="26"/>
        </w:numPr>
        <w:autoSpaceDE w:val="0"/>
        <w:autoSpaceDN w:val="0"/>
        <w:adjustRightInd w:val="0"/>
        <w:spacing w:after="0"/>
        <w:ind w:left="426" w:hanging="426"/>
        <w:contextualSpacing/>
        <w:jc w:val="both"/>
        <w:rPr>
          <w:rFonts w:ascii="Arial" w:hAnsi="Arial" w:cs="Arial"/>
          <w:color w:val="000000" w:themeColor="text1"/>
        </w:rPr>
      </w:pPr>
      <w:r w:rsidRPr="009F1548">
        <w:rPr>
          <w:rFonts w:ascii="Arial" w:hAnsi="Arial" w:cs="Arial"/>
          <w:color w:val="000000" w:themeColor="text1"/>
        </w:rPr>
        <w:t>Zakres oraz warunki ubezpieczenia Wykonawcy, o którym mowa w ust. 1 podlegają akceptacji Zamawiającego.</w:t>
      </w:r>
    </w:p>
    <w:p w14:paraId="7BF811CF" w14:textId="77777777" w:rsidR="003E055C" w:rsidRDefault="003E055C" w:rsidP="006C48E3">
      <w:pPr>
        <w:numPr>
          <w:ilvl w:val="0"/>
          <w:numId w:val="26"/>
        </w:numPr>
        <w:autoSpaceDE w:val="0"/>
        <w:autoSpaceDN w:val="0"/>
        <w:adjustRightInd w:val="0"/>
        <w:spacing w:after="0"/>
        <w:ind w:left="426" w:hanging="426"/>
        <w:contextualSpacing/>
        <w:jc w:val="both"/>
        <w:rPr>
          <w:rFonts w:ascii="Arial" w:hAnsi="Arial" w:cs="Arial"/>
          <w:color w:val="000000" w:themeColor="text1"/>
        </w:rPr>
      </w:pPr>
      <w:r w:rsidRPr="009F1548">
        <w:rPr>
          <w:rFonts w:ascii="Arial" w:hAnsi="Arial" w:cs="Arial"/>
          <w:color w:val="000000" w:themeColor="text1"/>
        </w:rPr>
        <w:t>Nieprzedłożenie Zamawiającemu kopii polisy ubezpieczeniowej, o której mowa w ust. 1, na okres, o którym mowa w ust. 2, pomimo wezwania przez Zamawiającego, może stanowić podstawę do odstąpienia od umowy przez Zamawiającego w terminie 30 dni od dnia doręczenia wezwania przez Zamawiającego.</w:t>
      </w:r>
    </w:p>
    <w:p w14:paraId="2EC52AA6" w14:textId="77777777" w:rsidR="00683DA3" w:rsidRDefault="00683DA3" w:rsidP="00683DA3">
      <w:pPr>
        <w:autoSpaceDE w:val="0"/>
        <w:autoSpaceDN w:val="0"/>
        <w:adjustRightInd w:val="0"/>
        <w:spacing w:after="0"/>
        <w:contextualSpacing/>
        <w:jc w:val="both"/>
        <w:rPr>
          <w:rFonts w:ascii="Arial" w:hAnsi="Arial" w:cs="Arial"/>
          <w:color w:val="000000" w:themeColor="text1"/>
        </w:rPr>
      </w:pPr>
    </w:p>
    <w:p w14:paraId="2531040A" w14:textId="37A83A17" w:rsidR="0095025D" w:rsidRPr="009F1548" w:rsidRDefault="0095025D" w:rsidP="005777D3">
      <w:pPr>
        <w:autoSpaceDE w:val="0"/>
        <w:autoSpaceDN w:val="0"/>
        <w:spacing w:after="0"/>
        <w:jc w:val="center"/>
        <w:rPr>
          <w:rFonts w:ascii="Arial" w:eastAsia="Calibri" w:hAnsi="Arial" w:cs="Arial"/>
          <w:b/>
          <w:bCs/>
        </w:rPr>
      </w:pPr>
      <w:r w:rsidRPr="009F1548">
        <w:rPr>
          <w:rFonts w:ascii="Arial" w:eastAsia="Calibri" w:hAnsi="Arial" w:cs="Arial"/>
          <w:b/>
          <w:bCs/>
        </w:rPr>
        <w:t xml:space="preserve">§ 12 </w:t>
      </w:r>
    </w:p>
    <w:p w14:paraId="6474C47B" w14:textId="77777777" w:rsidR="0095025D" w:rsidRPr="009F1548" w:rsidRDefault="0095025D" w:rsidP="005777D3">
      <w:pPr>
        <w:autoSpaceDE w:val="0"/>
        <w:autoSpaceDN w:val="0"/>
        <w:spacing w:after="0"/>
        <w:jc w:val="center"/>
        <w:rPr>
          <w:rFonts w:ascii="Arial" w:eastAsia="Calibri" w:hAnsi="Arial" w:cs="Arial"/>
          <w:b/>
          <w:bCs/>
        </w:rPr>
      </w:pPr>
      <w:r w:rsidRPr="009F1548">
        <w:rPr>
          <w:rFonts w:ascii="Arial" w:eastAsia="Calibri" w:hAnsi="Arial" w:cs="Arial"/>
          <w:b/>
          <w:bCs/>
        </w:rPr>
        <w:t>Gwarancja, rękojmia</w:t>
      </w:r>
    </w:p>
    <w:p w14:paraId="2AF23DA6" w14:textId="142D29E7" w:rsidR="00FC0726" w:rsidRPr="009F1548" w:rsidRDefault="0052175E" w:rsidP="00FC0726">
      <w:pPr>
        <w:widowControl w:val="0"/>
        <w:numPr>
          <w:ilvl w:val="0"/>
          <w:numId w:val="12"/>
        </w:numPr>
        <w:suppressAutoHyphens/>
        <w:autoSpaceDE w:val="0"/>
        <w:autoSpaceDN w:val="0"/>
        <w:adjustRightInd w:val="0"/>
        <w:spacing w:after="0"/>
        <w:ind w:left="426"/>
        <w:contextualSpacing/>
        <w:jc w:val="both"/>
        <w:textAlignment w:val="baseline"/>
        <w:rPr>
          <w:rFonts w:ascii="Arial" w:eastAsia="Times New Roman" w:hAnsi="Arial" w:cs="Arial"/>
          <w:b/>
          <w:bCs/>
          <w:lang w:eastAsia="ar-SA"/>
        </w:rPr>
      </w:pPr>
      <w:r w:rsidRPr="009F1548">
        <w:rPr>
          <w:rFonts w:ascii="Arial" w:eastAsia="Calibri" w:hAnsi="Arial" w:cs="Arial"/>
        </w:rPr>
        <w:t xml:space="preserve">Z chwilą podpisania protokołu odbioru końcowego, Wykonawca </w:t>
      </w:r>
      <w:r w:rsidRPr="009F1548">
        <w:rPr>
          <w:rFonts w:ascii="Arial" w:eastAsia="Calibri" w:hAnsi="Arial" w:cs="Arial"/>
        </w:rPr>
        <w:br/>
        <w:t xml:space="preserve">udziela </w:t>
      </w:r>
      <w:r w:rsidR="00D749BA" w:rsidRPr="009F1548">
        <w:rPr>
          <w:rFonts w:ascii="Arial" w:eastAsia="Calibri" w:hAnsi="Arial" w:cs="Arial"/>
        </w:rPr>
        <w:t xml:space="preserve">Zamawiającemu: </w:t>
      </w:r>
      <w:r w:rsidR="00D749BA" w:rsidRPr="009F1548">
        <w:rPr>
          <w:rFonts w:ascii="Arial" w:eastAsia="Calibri" w:hAnsi="Arial" w:cs="Arial"/>
          <w:b/>
          <w:bCs/>
        </w:rPr>
        <w:t xml:space="preserve"> ….</w:t>
      </w:r>
      <w:r w:rsidRPr="009F1548">
        <w:rPr>
          <w:rFonts w:ascii="Arial" w:eastAsia="Calibri" w:hAnsi="Arial" w:cs="Arial"/>
          <w:b/>
          <w:bCs/>
        </w:rPr>
        <w:t>……</w:t>
      </w:r>
      <w:r w:rsidRPr="009F1548">
        <w:rPr>
          <w:rFonts w:ascii="Arial" w:eastAsia="Calibri" w:hAnsi="Arial" w:cs="Arial"/>
          <w:b/>
          <w:bCs/>
          <w:vertAlign w:val="superscript"/>
        </w:rPr>
        <w:footnoteReference w:id="4"/>
      </w:r>
      <w:r w:rsidRPr="009F1548">
        <w:rPr>
          <w:rFonts w:ascii="Arial" w:eastAsia="Calibri" w:hAnsi="Arial" w:cs="Arial"/>
          <w:b/>
          <w:bCs/>
        </w:rPr>
        <w:t xml:space="preserve"> miesięcznej gwarancji </w:t>
      </w:r>
      <w:r w:rsidR="002031ED" w:rsidRPr="009F1548">
        <w:rPr>
          <w:rFonts w:ascii="Arial" w:eastAsia="Calibri" w:hAnsi="Arial" w:cs="Arial"/>
          <w:b/>
          <w:bCs/>
        </w:rPr>
        <w:t xml:space="preserve">jakości </w:t>
      </w:r>
      <w:r w:rsidRPr="009F1548">
        <w:rPr>
          <w:rFonts w:ascii="Arial" w:eastAsia="Calibri" w:hAnsi="Arial" w:cs="Arial"/>
          <w:b/>
          <w:bCs/>
        </w:rPr>
        <w:t xml:space="preserve">na </w:t>
      </w:r>
      <w:bookmarkStart w:id="9" w:name="_Hlk58909145"/>
      <w:r w:rsidR="002031ED" w:rsidRPr="009F1548">
        <w:rPr>
          <w:rFonts w:ascii="Arial" w:eastAsia="Calibri" w:hAnsi="Arial" w:cs="Arial"/>
          <w:b/>
          <w:bCs/>
        </w:rPr>
        <w:t>wykonane roboty budowlane oraz dostarczone i wbudowane materiały</w:t>
      </w:r>
      <w:r w:rsidR="00080903" w:rsidRPr="009F1548">
        <w:rPr>
          <w:rFonts w:ascii="Arial" w:eastAsia="Times New Roman" w:hAnsi="Arial" w:cs="Arial"/>
          <w:b/>
          <w:bCs/>
          <w:lang w:eastAsia="ar-SA"/>
        </w:rPr>
        <w:t>.</w:t>
      </w:r>
      <w:r w:rsidR="00FC0726" w:rsidRPr="009F1548">
        <w:rPr>
          <w:rFonts w:ascii="Arial" w:eastAsia="Times New Roman" w:hAnsi="Arial" w:cs="Arial"/>
          <w:b/>
          <w:bCs/>
          <w:lang w:eastAsia="ar-SA"/>
        </w:rPr>
        <w:t xml:space="preserve"> </w:t>
      </w:r>
    </w:p>
    <w:p w14:paraId="5CD85079" w14:textId="2E997F16" w:rsidR="0052175E" w:rsidRPr="009F1548"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Arial" w:eastAsia="Calibri" w:hAnsi="Arial" w:cs="Arial"/>
        </w:rPr>
      </w:pPr>
      <w:r w:rsidRPr="009F1548">
        <w:rPr>
          <w:rFonts w:ascii="Arial" w:eastAsia="Calibri" w:hAnsi="Arial" w:cs="Arial"/>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1940892" w14:textId="77777777" w:rsidR="0052175E" w:rsidRPr="009F1548"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Arial" w:eastAsia="Calibri" w:hAnsi="Arial" w:cs="Arial"/>
        </w:rPr>
      </w:pPr>
      <w:r w:rsidRPr="009F1548">
        <w:rPr>
          <w:rFonts w:ascii="Arial" w:eastAsia="Calibri" w:hAnsi="Arial" w:cs="Arial"/>
        </w:rPr>
        <w:t>Niezależnie od uprawnień z tytułu gwarancji Wykonawca udziela rękojmi za wady fizyczne na wykonane roboty budowlane oraz zamontowane materiały i urządzenia i zobowiązuje się do usunięcia wad fizycznych, jeżeli wady te ujawnią się w ciągu terminu określonego rękojmią (poprzez ich naprawę lub wymianę).</w:t>
      </w:r>
    </w:p>
    <w:p w14:paraId="2D2982E3" w14:textId="20A384DA"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 xml:space="preserve">Termin udzielonej rękojmi za wady fizyczne oraz gwarancji biegnie od dnia podpisania protokołu odbioru końcowego, o którym mowa w § 6 ust. 1 pkt </w:t>
      </w:r>
      <w:r w:rsidR="008252FB" w:rsidRPr="009F1548">
        <w:rPr>
          <w:rFonts w:ascii="Arial" w:eastAsia="Calibri" w:hAnsi="Arial" w:cs="Arial"/>
        </w:rPr>
        <w:t>2</w:t>
      </w:r>
      <w:r w:rsidR="00080903" w:rsidRPr="009F1548">
        <w:rPr>
          <w:rFonts w:ascii="Arial" w:eastAsia="Calibri" w:hAnsi="Arial" w:cs="Arial"/>
        </w:rPr>
        <w:t>)</w:t>
      </w:r>
      <w:r w:rsidRPr="009F1548">
        <w:rPr>
          <w:rFonts w:ascii="Arial" w:eastAsia="Calibri" w:hAnsi="Arial" w:cs="Arial"/>
        </w:rPr>
        <w:t xml:space="preserve"> umowy.</w:t>
      </w:r>
    </w:p>
    <w:p w14:paraId="2C8F117D"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Zamawiający może wykonywać uprawnienia z tytułu rękojmi za wady fizyczne, niezależnie od uprawnień wynikających z gwarancji.</w:t>
      </w:r>
    </w:p>
    <w:p w14:paraId="079EA5C8"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6C4A9410" w14:textId="057E98E5"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 xml:space="preserve">W przypadku, gdy usunięcie wady nie jest możliwe w terminie wskazanym w ust. </w:t>
      </w:r>
      <w:r w:rsidR="009B0686" w:rsidRPr="009F1548">
        <w:rPr>
          <w:rFonts w:ascii="Arial" w:eastAsia="Calibri" w:hAnsi="Arial" w:cs="Arial"/>
        </w:rPr>
        <w:t>6</w:t>
      </w:r>
      <w:r w:rsidRPr="009F1548">
        <w:rPr>
          <w:rFonts w:ascii="Arial" w:eastAsia="Calibri" w:hAnsi="Arial" w:cs="Arial"/>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041F22AD" w14:textId="25AC6F92"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t xml:space="preserve">Jeżeli Wykonawca nie usunie wad w terminie określonym w ust. </w:t>
      </w:r>
      <w:r w:rsidR="009B0686" w:rsidRPr="009F1548">
        <w:rPr>
          <w:rFonts w:ascii="Arial" w:eastAsia="Times New Roman" w:hAnsi="Arial" w:cs="Arial"/>
          <w:lang w:eastAsia="ar-SA"/>
        </w:rPr>
        <w:t>6</w:t>
      </w:r>
      <w:r w:rsidRPr="009F1548">
        <w:rPr>
          <w:rFonts w:ascii="Arial" w:eastAsia="Times New Roman" w:hAnsi="Arial" w:cs="Arial"/>
          <w:lang w:eastAsia="ar-SA"/>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3981F9E0" w14:textId="6892A45D"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lastRenderedPageBreak/>
        <w:t xml:space="preserve">Zamawiający obciąży wykonawcę kosztami wykonania zastępczego, o którym mowa w ust. </w:t>
      </w:r>
      <w:r w:rsidR="009B0686" w:rsidRPr="009F1548">
        <w:rPr>
          <w:rFonts w:ascii="Arial" w:eastAsia="Times New Roman" w:hAnsi="Arial" w:cs="Arial"/>
          <w:lang w:eastAsia="ar-SA"/>
        </w:rPr>
        <w:t>8</w:t>
      </w:r>
      <w:r w:rsidRPr="009F1548">
        <w:rPr>
          <w:rFonts w:ascii="Arial" w:eastAsia="Times New Roman" w:hAnsi="Arial" w:cs="Arial"/>
          <w:lang w:eastAsia="ar-SA"/>
        </w:rPr>
        <w:t xml:space="preserve"> Wykonawca jest zobowiązany zwrócić Zamawiającemu kwotę wykonania zastępczego w ciągu 14 dni od dnia otrzymania wezwania do zapłaty pod rygorem naliczenia odsetek ustawowych za opóźnienie </w:t>
      </w:r>
      <w:r w:rsidR="00701277" w:rsidRPr="009F1548">
        <w:rPr>
          <w:rFonts w:ascii="Arial" w:eastAsia="Times New Roman" w:hAnsi="Arial" w:cs="Arial"/>
          <w:lang w:eastAsia="ar-SA"/>
        </w:rPr>
        <w:t>w</w:t>
      </w:r>
      <w:r w:rsidRPr="009F1548">
        <w:rPr>
          <w:rFonts w:ascii="Arial" w:eastAsia="Times New Roman" w:hAnsi="Arial" w:cs="Arial"/>
          <w:lang w:eastAsia="ar-SA"/>
        </w:rPr>
        <w:t xml:space="preserve"> transakcjach handlowych. </w:t>
      </w:r>
    </w:p>
    <w:p w14:paraId="4A5BD49A"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FF7E3B3"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Powiadomienie o wystąpieniu wady Zamawiający zgłasza Wykonawcy elektronicznie, na adres e-mail: …………………………………………</w:t>
      </w:r>
    </w:p>
    <w:p w14:paraId="23E71602"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 przypadku nieusunięcia wad we wskazanym terminie, Zamawiający może usunąć wady na koszt i ryzyko Wykonawcy.</w:t>
      </w:r>
    </w:p>
    <w:p w14:paraId="7344053E" w14:textId="6C776C96"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 xml:space="preserve">Termin gwarancji ulega przedłużeniu o czas usunięcia wady, jeżeli powiadomienie </w:t>
      </w:r>
      <w:r w:rsidR="00510B3F">
        <w:rPr>
          <w:rFonts w:ascii="Arial" w:eastAsia="Calibri" w:hAnsi="Arial" w:cs="Arial"/>
        </w:rPr>
        <w:t xml:space="preserve">                           </w:t>
      </w:r>
      <w:r w:rsidRPr="009F1548">
        <w:rPr>
          <w:rFonts w:ascii="Arial" w:eastAsia="Calibri" w:hAnsi="Arial" w:cs="Arial"/>
        </w:rPr>
        <w:t>o wystąpieniu wady nastąpiło jeszcze w czasie trwania gwarancji.</w:t>
      </w:r>
    </w:p>
    <w:p w14:paraId="138A1669"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Times New Roman" w:hAnsi="Arial" w:cs="Arial"/>
          <w:b/>
          <w:bCs/>
          <w:color w:val="000000"/>
          <w:lang w:eastAsia="pl-PL"/>
        </w:rPr>
      </w:pPr>
      <w:r w:rsidRPr="009F1548">
        <w:rPr>
          <w:rFonts w:ascii="Arial" w:eastAsia="Times New Roman" w:hAnsi="Arial" w:cs="Arial"/>
          <w:b/>
          <w:bCs/>
          <w:color w:val="000000"/>
          <w:lang w:eastAsia="ar-SA"/>
        </w:rPr>
        <w:t xml:space="preserve">Wykonawca odpowiada z tytułu rękojmi za wady fizyczne, jeżeli wada </w:t>
      </w:r>
      <w:r w:rsidRPr="009F1548">
        <w:rPr>
          <w:rFonts w:ascii="Arial" w:eastAsia="Times New Roman" w:hAnsi="Arial" w:cs="Arial"/>
          <w:b/>
          <w:bCs/>
          <w:color w:val="000000"/>
          <w:shd w:val="clear" w:color="auto" w:fill="FFFFFF"/>
          <w:lang w:eastAsia="ar-SA"/>
        </w:rPr>
        <w:t xml:space="preserve">fizyczna zostanie stwierdzona przed upływem </w:t>
      </w:r>
      <w:r w:rsidRPr="009F1548">
        <w:rPr>
          <w:rFonts w:ascii="Arial" w:eastAsia="Times New Roman" w:hAnsi="Arial" w:cs="Arial"/>
          <w:b/>
          <w:bCs/>
          <w:shd w:val="clear" w:color="auto" w:fill="FFFFFF"/>
          <w:lang w:eastAsia="ar-SA"/>
        </w:rPr>
        <w:t xml:space="preserve">60 </w:t>
      </w:r>
      <w:r w:rsidRPr="009F1548">
        <w:rPr>
          <w:rFonts w:ascii="Arial" w:eastAsia="Times New Roman" w:hAnsi="Arial" w:cs="Arial"/>
          <w:b/>
          <w:bCs/>
          <w:color w:val="000000"/>
          <w:shd w:val="clear" w:color="auto" w:fill="FFFFFF"/>
          <w:lang w:eastAsia="ar-SA"/>
        </w:rPr>
        <w:t>miesięcy od dnia odbioru końcowego</w:t>
      </w:r>
      <w:r w:rsidRPr="009F1548">
        <w:rPr>
          <w:rFonts w:ascii="Arial" w:eastAsia="Times New Roman" w:hAnsi="Arial" w:cs="Arial"/>
          <w:b/>
          <w:bCs/>
          <w:color w:val="000000"/>
          <w:lang w:eastAsia="ar-SA"/>
        </w:rPr>
        <w:t xml:space="preserve">. </w:t>
      </w:r>
    </w:p>
    <w:p w14:paraId="338A696D" w14:textId="77777777" w:rsidR="0052175E" w:rsidRPr="009F1548"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t>W okresie rękojmi i gwarancji jakości Wykonawca zobowiązany jest do pisemnego zawiadomienia Zamawiającego w terminie 7 dni o:</w:t>
      </w:r>
    </w:p>
    <w:p w14:paraId="5FFB45AD" w14:textId="77777777" w:rsidR="0052175E" w:rsidRPr="009F1548" w:rsidRDefault="0052175E" w:rsidP="005777D3">
      <w:pPr>
        <w:widowControl w:val="0"/>
        <w:numPr>
          <w:ilvl w:val="0"/>
          <w:numId w:val="20"/>
        </w:numPr>
        <w:suppressAutoHyphens/>
        <w:autoSpaceDN w:val="0"/>
        <w:adjustRightInd w:val="0"/>
        <w:spacing w:after="0"/>
        <w:ind w:left="851" w:hanging="425"/>
        <w:jc w:val="both"/>
        <w:textAlignment w:val="baseline"/>
        <w:rPr>
          <w:rFonts w:ascii="Arial" w:eastAsia="Lucida Sans Unicode" w:hAnsi="Arial" w:cs="Arial"/>
          <w:kern w:val="3"/>
          <w:lang w:eastAsia="pl-PL"/>
        </w:rPr>
      </w:pPr>
      <w:r w:rsidRPr="009F1548">
        <w:rPr>
          <w:rFonts w:ascii="Arial" w:eastAsia="Lucida Sans Unicode" w:hAnsi="Arial" w:cs="Arial"/>
          <w:kern w:val="3"/>
          <w:lang w:eastAsia="pl-PL"/>
        </w:rPr>
        <w:t>zmianie siedziby lub nazwy Wykonawcy,</w:t>
      </w:r>
    </w:p>
    <w:p w14:paraId="45ACD7D6" w14:textId="77777777" w:rsidR="0052175E" w:rsidRPr="009F1548" w:rsidRDefault="0052175E" w:rsidP="005777D3">
      <w:pPr>
        <w:widowControl w:val="0"/>
        <w:numPr>
          <w:ilvl w:val="0"/>
          <w:numId w:val="20"/>
        </w:numPr>
        <w:suppressAutoHyphens/>
        <w:autoSpaceDN w:val="0"/>
        <w:adjustRightInd w:val="0"/>
        <w:spacing w:after="0"/>
        <w:ind w:left="851" w:hanging="425"/>
        <w:jc w:val="both"/>
        <w:textAlignment w:val="baseline"/>
        <w:rPr>
          <w:rFonts w:ascii="Arial" w:eastAsia="Lucida Sans Unicode" w:hAnsi="Arial" w:cs="Arial"/>
          <w:kern w:val="3"/>
          <w:lang w:eastAsia="pl-PL"/>
        </w:rPr>
      </w:pPr>
      <w:r w:rsidRPr="009F1548">
        <w:rPr>
          <w:rFonts w:ascii="Arial" w:eastAsia="Lucida Sans Unicode" w:hAnsi="Arial" w:cs="Arial"/>
          <w:kern w:val="3"/>
          <w:lang w:eastAsia="pl-PL"/>
        </w:rPr>
        <w:t>wszczęciu postępowania upadłościowego,</w:t>
      </w:r>
    </w:p>
    <w:p w14:paraId="12E10C5B" w14:textId="77777777" w:rsidR="0052175E" w:rsidRPr="009F1548" w:rsidRDefault="0052175E" w:rsidP="005777D3">
      <w:pPr>
        <w:widowControl w:val="0"/>
        <w:numPr>
          <w:ilvl w:val="0"/>
          <w:numId w:val="20"/>
        </w:numPr>
        <w:suppressAutoHyphens/>
        <w:autoSpaceDN w:val="0"/>
        <w:adjustRightInd w:val="0"/>
        <w:spacing w:after="0"/>
        <w:ind w:left="851" w:hanging="425"/>
        <w:jc w:val="both"/>
        <w:textAlignment w:val="baseline"/>
        <w:rPr>
          <w:rFonts w:ascii="Arial" w:eastAsia="Lucida Sans Unicode" w:hAnsi="Arial" w:cs="Arial"/>
          <w:kern w:val="3"/>
          <w:lang w:eastAsia="pl-PL"/>
        </w:rPr>
      </w:pPr>
      <w:r w:rsidRPr="009F1548">
        <w:rPr>
          <w:rFonts w:ascii="Arial" w:eastAsia="Lucida Sans Unicode" w:hAnsi="Arial" w:cs="Arial"/>
          <w:kern w:val="3"/>
          <w:lang w:eastAsia="pl-PL"/>
        </w:rPr>
        <w:t>ogłoszeniu swojej likwidacji,</w:t>
      </w:r>
    </w:p>
    <w:p w14:paraId="5EA3A9D7" w14:textId="77777777" w:rsidR="0052175E" w:rsidRPr="009F1548" w:rsidRDefault="0052175E" w:rsidP="005777D3">
      <w:pPr>
        <w:widowControl w:val="0"/>
        <w:numPr>
          <w:ilvl w:val="0"/>
          <w:numId w:val="20"/>
        </w:numPr>
        <w:suppressAutoHyphens/>
        <w:autoSpaceDN w:val="0"/>
        <w:adjustRightInd w:val="0"/>
        <w:spacing w:after="0"/>
        <w:ind w:left="851" w:hanging="425"/>
        <w:jc w:val="both"/>
        <w:textAlignment w:val="baseline"/>
        <w:rPr>
          <w:rFonts w:ascii="Arial" w:eastAsia="Lucida Sans Unicode" w:hAnsi="Arial" w:cs="Arial"/>
          <w:kern w:val="3"/>
          <w:lang w:eastAsia="pl-PL"/>
        </w:rPr>
      </w:pPr>
      <w:r w:rsidRPr="009F1548">
        <w:rPr>
          <w:rFonts w:ascii="Arial" w:eastAsia="Lucida Sans Unicode" w:hAnsi="Arial" w:cs="Arial"/>
          <w:kern w:val="3"/>
          <w:lang w:eastAsia="pl-PL"/>
        </w:rPr>
        <w:t>zawieszeniu działalności.</w:t>
      </w:r>
    </w:p>
    <w:bookmarkEnd w:id="9"/>
    <w:p w14:paraId="212667DE" w14:textId="77777777" w:rsidR="0095025D" w:rsidRPr="009F1548" w:rsidRDefault="0095025D" w:rsidP="005777D3">
      <w:pPr>
        <w:numPr>
          <w:ilvl w:val="0"/>
          <w:numId w:val="12"/>
        </w:numPr>
        <w:autoSpaceDE w:val="0"/>
        <w:autoSpaceDN w:val="0"/>
        <w:adjustRightInd w:val="0"/>
        <w:spacing w:after="0"/>
        <w:ind w:left="426" w:hanging="426"/>
        <w:contextualSpacing/>
        <w:jc w:val="both"/>
        <w:rPr>
          <w:rFonts w:ascii="Arial" w:eastAsia="Calibri" w:hAnsi="Arial" w:cs="Arial"/>
          <w:color w:val="000000" w:themeColor="text1"/>
        </w:rPr>
      </w:pPr>
      <w:r w:rsidRPr="009F1548">
        <w:rPr>
          <w:rFonts w:ascii="Arial" w:eastAsia="Calibri" w:hAnsi="Arial" w:cs="Arial"/>
          <w:color w:val="000000" w:themeColor="text1"/>
        </w:rPr>
        <w:t>Zamawiający ma prawo do dochodzenia odszkodowania uzupełniającego do wysokości rzeczywiście poniesionej szkody.</w:t>
      </w:r>
    </w:p>
    <w:p w14:paraId="596B60A6" w14:textId="77777777" w:rsidR="0095025D" w:rsidRPr="009F1548" w:rsidRDefault="0095025D" w:rsidP="005777D3">
      <w:pPr>
        <w:numPr>
          <w:ilvl w:val="0"/>
          <w:numId w:val="12"/>
        </w:numPr>
        <w:autoSpaceDE w:val="0"/>
        <w:autoSpaceDN w:val="0"/>
        <w:adjustRightInd w:val="0"/>
        <w:spacing w:after="0"/>
        <w:ind w:left="426" w:hanging="426"/>
        <w:contextualSpacing/>
        <w:jc w:val="both"/>
        <w:rPr>
          <w:rFonts w:ascii="Arial" w:eastAsia="Calibri" w:hAnsi="Arial" w:cs="Arial"/>
          <w:color w:val="000000" w:themeColor="text1"/>
        </w:rPr>
      </w:pPr>
      <w:r w:rsidRPr="009F1548">
        <w:rPr>
          <w:rFonts w:ascii="Arial" w:eastAsia="Calibri" w:hAnsi="Arial" w:cs="Arial"/>
          <w:color w:val="000000" w:themeColor="text1"/>
        </w:rPr>
        <w:t>W przypadku, gdy usunięcie wady będzie trwało dłużej niż 14 dni lub ze względów technologicznych prace powinny być wykonane w innym terminie, należy termin ten uzgodnić z Zamawiającym.</w:t>
      </w:r>
    </w:p>
    <w:p w14:paraId="0767B892" w14:textId="77777777" w:rsidR="0095025D" w:rsidRPr="009F1548" w:rsidRDefault="0095025D" w:rsidP="005777D3">
      <w:pPr>
        <w:numPr>
          <w:ilvl w:val="0"/>
          <w:numId w:val="12"/>
        </w:numPr>
        <w:autoSpaceDE w:val="0"/>
        <w:autoSpaceDN w:val="0"/>
        <w:adjustRightInd w:val="0"/>
        <w:spacing w:after="0"/>
        <w:ind w:left="426" w:hanging="426"/>
        <w:contextualSpacing/>
        <w:jc w:val="both"/>
        <w:rPr>
          <w:rFonts w:ascii="Arial" w:eastAsia="Calibri" w:hAnsi="Arial" w:cs="Arial"/>
          <w:color w:val="000000" w:themeColor="text1"/>
        </w:rPr>
      </w:pPr>
      <w:r w:rsidRPr="009F1548">
        <w:rPr>
          <w:rFonts w:ascii="Arial" w:eastAsia="Calibri" w:hAnsi="Arial" w:cs="Arial"/>
          <w:color w:val="000000" w:themeColor="text1"/>
        </w:rPr>
        <w:t>Termin gwarancji ulega przedłużeniu o czas usunięcia wady, jeżeli powiadomienie o wystąpieniu wady nastąpiło jeszcze w czasie trwania gwarancji.</w:t>
      </w:r>
    </w:p>
    <w:p w14:paraId="31205A9C" w14:textId="77777777" w:rsidR="0095025D" w:rsidRPr="009F1548" w:rsidRDefault="0095025D" w:rsidP="005777D3">
      <w:pPr>
        <w:numPr>
          <w:ilvl w:val="0"/>
          <w:numId w:val="12"/>
        </w:numPr>
        <w:autoSpaceDE w:val="0"/>
        <w:autoSpaceDN w:val="0"/>
        <w:adjustRightInd w:val="0"/>
        <w:spacing w:after="0"/>
        <w:ind w:left="426" w:right="20" w:hanging="426"/>
        <w:contextualSpacing/>
        <w:jc w:val="both"/>
        <w:rPr>
          <w:rFonts w:ascii="Arial" w:eastAsia="Calibri" w:hAnsi="Arial" w:cs="Arial"/>
          <w:color w:val="000000" w:themeColor="text1"/>
        </w:rPr>
      </w:pPr>
      <w:r w:rsidRPr="009F1548">
        <w:rPr>
          <w:rFonts w:ascii="Arial" w:hAnsi="Arial" w:cs="Arial"/>
          <w:color w:val="000000" w:themeColor="text1"/>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4E0D210E" w14:textId="6FDF5282" w:rsidR="00672C3C" w:rsidRPr="00E468E9" w:rsidRDefault="007F4A8B" w:rsidP="00A30DE8">
      <w:pPr>
        <w:numPr>
          <w:ilvl w:val="0"/>
          <w:numId w:val="12"/>
        </w:numPr>
        <w:autoSpaceDE w:val="0"/>
        <w:autoSpaceDN w:val="0"/>
        <w:adjustRightInd w:val="0"/>
        <w:spacing w:after="0"/>
        <w:ind w:left="426" w:right="20" w:hanging="426"/>
        <w:contextualSpacing/>
        <w:jc w:val="both"/>
        <w:rPr>
          <w:rFonts w:ascii="Arial" w:eastAsia="Calibri" w:hAnsi="Arial" w:cs="Arial"/>
          <w:bCs/>
          <w:color w:val="000000" w:themeColor="text1"/>
        </w:rPr>
      </w:pPr>
      <w:r w:rsidRPr="009F1548">
        <w:rPr>
          <w:rFonts w:ascii="Arial" w:hAnsi="Arial" w:cs="Arial"/>
          <w:bCs/>
          <w:color w:val="000000" w:themeColor="text1"/>
        </w:rPr>
        <w:t>Udzielając gwarancji Wykonawca zapewnia bezpłatne czynności przeglądów gwarancyjnych w okresie udzielonej gwarancji na cały przedmiot zamówienia</w:t>
      </w:r>
      <w:r w:rsidR="00FD13C8" w:rsidRPr="009F1548">
        <w:rPr>
          <w:rFonts w:ascii="Arial" w:hAnsi="Arial" w:cs="Arial"/>
          <w:bCs/>
          <w:color w:val="000000" w:themeColor="text1"/>
        </w:rPr>
        <w:t>.</w:t>
      </w:r>
      <w:r w:rsidR="0095025D" w:rsidRPr="009F1548">
        <w:rPr>
          <w:rFonts w:ascii="Arial" w:hAnsi="Arial" w:cs="Arial"/>
          <w:bCs/>
          <w:color w:val="000000" w:themeColor="text1"/>
        </w:rPr>
        <w:tab/>
      </w:r>
    </w:p>
    <w:p w14:paraId="4597B470" w14:textId="77777777" w:rsidR="00E468E9" w:rsidRPr="00A30DE8" w:rsidRDefault="00E468E9" w:rsidP="00E468E9">
      <w:pPr>
        <w:autoSpaceDE w:val="0"/>
        <w:autoSpaceDN w:val="0"/>
        <w:adjustRightInd w:val="0"/>
        <w:spacing w:after="0"/>
        <w:ind w:left="426" w:right="20"/>
        <w:contextualSpacing/>
        <w:jc w:val="both"/>
        <w:rPr>
          <w:rFonts w:ascii="Arial" w:eastAsia="Calibri" w:hAnsi="Arial" w:cs="Arial"/>
          <w:bCs/>
          <w:color w:val="000000" w:themeColor="text1"/>
        </w:rPr>
      </w:pPr>
    </w:p>
    <w:p w14:paraId="68B9FFE2"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 13</w:t>
      </w:r>
    </w:p>
    <w:p w14:paraId="429A6D39"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Klauzula zatrudnienia</w:t>
      </w:r>
    </w:p>
    <w:p w14:paraId="395D01AB" w14:textId="4451EF19" w:rsidR="0095025D" w:rsidRPr="009F1548" w:rsidRDefault="0095025D" w:rsidP="005777D3">
      <w:pPr>
        <w:pStyle w:val="Akapitzlist"/>
        <w:numPr>
          <w:ilvl w:val="0"/>
          <w:numId w:val="21"/>
        </w:numPr>
        <w:spacing w:after="0"/>
        <w:ind w:left="426" w:hanging="426"/>
        <w:jc w:val="both"/>
        <w:rPr>
          <w:rFonts w:ascii="Arial" w:hAnsi="Arial" w:cs="Arial"/>
          <w:color w:val="000000" w:themeColor="text1"/>
        </w:rPr>
      </w:pPr>
      <w:r w:rsidRPr="009F1548">
        <w:rPr>
          <w:rFonts w:ascii="Arial" w:hAnsi="Arial" w:cs="Arial"/>
          <w:color w:val="000000" w:themeColor="text1"/>
        </w:rPr>
        <w:t xml:space="preserve">Zamawiający wymaga zatrudnienia na podstawie umowy o pracę przez wykonawcę lub podwykonawcę osób wykonujących wskazane poniżej czynności w trakcie realizacji zamówienia: </w:t>
      </w:r>
      <w:bookmarkStart w:id="10" w:name="_Hlk223610017"/>
      <w:r w:rsidRPr="009F1548">
        <w:rPr>
          <w:rFonts w:ascii="Arial" w:hAnsi="Arial" w:cs="Arial"/>
          <w:b/>
          <w:color w:val="000000" w:themeColor="text1"/>
        </w:rPr>
        <w:t>wykonywanie prac fizycznych przy realizacji robót budowlanych</w:t>
      </w:r>
      <w:r w:rsidR="00C66E15">
        <w:rPr>
          <w:rFonts w:ascii="Arial" w:hAnsi="Arial" w:cs="Arial"/>
          <w:b/>
          <w:color w:val="000000" w:themeColor="text1"/>
        </w:rPr>
        <w:t xml:space="preserve">, </w:t>
      </w:r>
      <w:r w:rsidRPr="009F1548">
        <w:rPr>
          <w:rFonts w:ascii="Arial" w:hAnsi="Arial" w:cs="Arial"/>
          <w:b/>
          <w:color w:val="000000" w:themeColor="text1"/>
        </w:rPr>
        <w:t>prace fizyczne instalacyjno-montażowe objęte zakresem zamówienia</w:t>
      </w:r>
      <w:r w:rsidR="00A81488" w:rsidRPr="009F1548">
        <w:rPr>
          <w:rFonts w:ascii="Arial" w:hAnsi="Arial" w:cs="Arial"/>
          <w:b/>
          <w:color w:val="000000" w:themeColor="text1"/>
        </w:rPr>
        <w:t xml:space="preserve"> </w:t>
      </w:r>
      <w:r w:rsidR="00A81488" w:rsidRPr="009F1548">
        <w:rPr>
          <w:rFonts w:ascii="Arial" w:hAnsi="Arial" w:cs="Arial"/>
          <w:b/>
          <w:bCs/>
          <w:color w:val="000000"/>
        </w:rPr>
        <w:t xml:space="preserve">wskazanym </w:t>
      </w:r>
      <w:bookmarkEnd w:id="10"/>
      <w:r w:rsidR="00A81488" w:rsidRPr="009F1548">
        <w:rPr>
          <w:rFonts w:ascii="Arial" w:hAnsi="Arial" w:cs="Arial"/>
          <w:b/>
          <w:bCs/>
          <w:color w:val="000000"/>
        </w:rPr>
        <w:t>w pkt 4.</w:t>
      </w:r>
      <w:r w:rsidR="008252FB" w:rsidRPr="009F1548">
        <w:rPr>
          <w:rFonts w:ascii="Arial" w:hAnsi="Arial" w:cs="Arial"/>
          <w:b/>
          <w:bCs/>
          <w:color w:val="000000"/>
        </w:rPr>
        <w:t>1</w:t>
      </w:r>
      <w:r w:rsidR="00A81488" w:rsidRPr="009F1548">
        <w:rPr>
          <w:rFonts w:ascii="Arial" w:hAnsi="Arial" w:cs="Arial"/>
          <w:b/>
          <w:bCs/>
          <w:color w:val="000000"/>
        </w:rPr>
        <w:t xml:space="preserve"> i 4.</w:t>
      </w:r>
      <w:r w:rsidR="008252FB" w:rsidRPr="009F1548">
        <w:rPr>
          <w:rFonts w:ascii="Arial" w:hAnsi="Arial" w:cs="Arial"/>
          <w:b/>
          <w:bCs/>
          <w:color w:val="000000"/>
        </w:rPr>
        <w:t>2</w:t>
      </w:r>
      <w:r w:rsidR="00A81488" w:rsidRPr="009F1548">
        <w:rPr>
          <w:rFonts w:ascii="Arial" w:hAnsi="Arial" w:cs="Arial"/>
          <w:b/>
          <w:bCs/>
          <w:color w:val="000000"/>
        </w:rPr>
        <w:t xml:space="preserve"> SWZ.</w:t>
      </w:r>
    </w:p>
    <w:p w14:paraId="5A9FBFB0" w14:textId="765C0F5B" w:rsidR="0025770E" w:rsidRPr="009F1548" w:rsidRDefault="0025770E" w:rsidP="005777D3">
      <w:pPr>
        <w:autoSpaceDE w:val="0"/>
        <w:autoSpaceDN w:val="0"/>
        <w:adjustRightInd w:val="0"/>
        <w:spacing w:after="0"/>
        <w:ind w:left="426"/>
        <w:contextualSpacing/>
        <w:jc w:val="both"/>
        <w:rPr>
          <w:rFonts w:ascii="Arial" w:eastAsia="Calibri" w:hAnsi="Arial" w:cs="Arial"/>
          <w:i/>
          <w:iCs/>
          <w:lang w:eastAsia="ar-SA"/>
        </w:rPr>
      </w:pPr>
      <w:r w:rsidRPr="009F1548">
        <w:rPr>
          <w:rFonts w:ascii="Arial" w:eastAsia="Times New Roman" w:hAnsi="Arial" w:cs="Arial"/>
          <w:i/>
          <w:iCs/>
          <w:lang w:eastAsia="ar-SA"/>
        </w:rPr>
        <w:t>(</w:t>
      </w:r>
      <w:r w:rsidR="00A81488" w:rsidRPr="009F1548">
        <w:rPr>
          <w:rFonts w:ascii="Arial" w:eastAsia="Cambria" w:hAnsi="Arial" w:cs="Arial"/>
          <w:i/>
          <w:iCs/>
          <w:lang w:eastAsia="ar-SA"/>
        </w:rPr>
        <w:t>O</w:t>
      </w:r>
      <w:r w:rsidRPr="009F1548">
        <w:rPr>
          <w:rFonts w:ascii="Arial" w:eastAsia="Cambria" w:hAnsi="Arial" w:cs="Arial"/>
          <w:i/>
          <w:iCs/>
          <w:lang w:eastAsia="ar-SA"/>
        </w:rPr>
        <w:t xml:space="preserve">bowiązek ten nie dotyczy sytuacji, gdy prace te będą wykonywane samodzielnie </w:t>
      </w:r>
      <w:r w:rsidR="00A81488" w:rsidRPr="009F1548">
        <w:rPr>
          <w:rFonts w:ascii="Arial" w:eastAsia="Cambria" w:hAnsi="Arial" w:cs="Arial"/>
          <w:i/>
          <w:iCs/>
          <w:lang w:eastAsia="ar-SA"/>
        </w:rPr>
        <w:br/>
      </w:r>
      <w:r w:rsidRPr="009F1548">
        <w:rPr>
          <w:rFonts w:ascii="Arial" w:eastAsia="Cambria" w:hAnsi="Arial" w:cs="Arial"/>
          <w:i/>
          <w:iCs/>
          <w:lang w:eastAsia="ar-SA"/>
        </w:rPr>
        <w:t>i osobiście przez osoby fizyczne prowadzące działalność gospodarczą w postaci tzw. samozatrudnienia jako podwykonawcy).</w:t>
      </w:r>
    </w:p>
    <w:p w14:paraId="3D89B7D3" w14:textId="54DFE351" w:rsidR="0025770E" w:rsidRPr="009F1548"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Arial" w:eastAsia="Times New Roman" w:hAnsi="Arial" w:cs="Arial"/>
          <w:lang w:eastAsia="ar-SA"/>
        </w:rPr>
      </w:pPr>
      <w:r w:rsidRPr="009F1548">
        <w:rPr>
          <w:rFonts w:ascii="Arial" w:eastAsia="Times New Roman" w:hAnsi="Arial" w:cs="Arial"/>
          <w:lang w:eastAsia="ar-SA"/>
        </w:rPr>
        <w:t xml:space="preserve">W trakcie realizacji zamówienia zamawiający uprawniony jest do wykonywania czynności </w:t>
      </w:r>
      <w:r w:rsidRPr="009F1548">
        <w:rPr>
          <w:rFonts w:ascii="Arial" w:eastAsia="Times New Roman" w:hAnsi="Arial" w:cs="Arial"/>
          <w:lang w:eastAsia="ar-SA"/>
        </w:rPr>
        <w:lastRenderedPageBreak/>
        <w:t xml:space="preserve">kontrolnych wobec wykonawcy odnośnie do spełniania przez wykonawcę lub podwykonawcę wymogu zatrudnienia na podstawie umowy o pracę osób wykonujących wskazane w ust. 1 czynności. Zamawiający uprawniony jest do: </w:t>
      </w:r>
    </w:p>
    <w:p w14:paraId="675E0147" w14:textId="7575045C" w:rsidR="0025770E" w:rsidRPr="009F1548" w:rsidRDefault="0025770E" w:rsidP="005777D3">
      <w:pPr>
        <w:autoSpaceDE w:val="0"/>
        <w:autoSpaceDN w:val="0"/>
        <w:adjustRightInd w:val="0"/>
        <w:spacing w:after="0"/>
        <w:ind w:left="426"/>
        <w:contextualSpacing/>
        <w:jc w:val="both"/>
        <w:rPr>
          <w:rFonts w:ascii="Arial" w:eastAsia="Times New Roman" w:hAnsi="Arial" w:cs="Arial"/>
          <w:lang w:eastAsia="ar-SA"/>
        </w:rPr>
      </w:pPr>
      <w:r w:rsidRPr="009F1548">
        <w:rPr>
          <w:rFonts w:ascii="Arial" w:eastAsia="Times New Roman" w:hAnsi="Arial" w:cs="Arial"/>
          <w:lang w:eastAsia="ar-SA"/>
        </w:rPr>
        <w:t>a) żądania następujących oświadczeń i dokumentów</w:t>
      </w:r>
      <w:r w:rsidR="00080903" w:rsidRPr="009F1548">
        <w:rPr>
          <w:rFonts w:ascii="Arial" w:eastAsia="Times New Roman" w:hAnsi="Arial" w:cs="Arial"/>
          <w:lang w:eastAsia="ar-SA"/>
        </w:rPr>
        <w:t xml:space="preserve"> w szczególności</w:t>
      </w:r>
      <w:r w:rsidRPr="009F1548">
        <w:rPr>
          <w:rFonts w:ascii="Arial" w:eastAsia="Times New Roman" w:hAnsi="Arial" w:cs="Arial"/>
          <w:lang w:eastAsia="ar-SA"/>
        </w:rPr>
        <w:t xml:space="preserve">: </w:t>
      </w:r>
    </w:p>
    <w:p w14:paraId="1C63E2A7" w14:textId="77777777" w:rsidR="0025770E" w:rsidRPr="009F1548" w:rsidRDefault="0025770E" w:rsidP="000F6741">
      <w:pPr>
        <w:widowControl w:val="0"/>
        <w:numPr>
          <w:ilvl w:val="0"/>
          <w:numId w:val="36"/>
        </w:numPr>
        <w:suppressAutoHyphens/>
        <w:autoSpaceDE w:val="0"/>
        <w:autoSpaceDN w:val="0"/>
        <w:adjustRightInd w:val="0"/>
        <w:spacing w:after="0"/>
        <w:contextualSpacing/>
        <w:jc w:val="both"/>
        <w:textAlignment w:val="baseline"/>
        <w:rPr>
          <w:rFonts w:ascii="Arial" w:eastAsia="Calibri" w:hAnsi="Arial" w:cs="Arial"/>
          <w:lang w:eastAsia="pl-PL"/>
        </w:rPr>
      </w:pPr>
      <w:r w:rsidRPr="009F1548">
        <w:rPr>
          <w:rFonts w:ascii="Arial" w:eastAsia="Calibri" w:hAnsi="Arial" w:cs="Arial"/>
          <w:lang w:eastAsia="pl-PL"/>
        </w:rPr>
        <w:t>oświadczenia zatrudnionego pracownika,</w:t>
      </w:r>
    </w:p>
    <w:p w14:paraId="3EFADCB0" w14:textId="77777777" w:rsidR="0025770E" w:rsidRPr="009F1548" w:rsidRDefault="0025770E" w:rsidP="000F6741">
      <w:pPr>
        <w:widowControl w:val="0"/>
        <w:numPr>
          <w:ilvl w:val="0"/>
          <w:numId w:val="36"/>
        </w:numPr>
        <w:suppressAutoHyphens/>
        <w:autoSpaceDE w:val="0"/>
        <w:autoSpaceDN w:val="0"/>
        <w:adjustRightInd w:val="0"/>
        <w:spacing w:after="0"/>
        <w:contextualSpacing/>
        <w:jc w:val="both"/>
        <w:textAlignment w:val="baseline"/>
        <w:rPr>
          <w:rFonts w:ascii="Arial" w:eastAsia="Calibri" w:hAnsi="Arial" w:cs="Arial"/>
          <w:lang w:eastAsia="pl-PL"/>
        </w:rPr>
      </w:pPr>
      <w:r w:rsidRPr="009F1548">
        <w:rPr>
          <w:rFonts w:ascii="Arial" w:eastAsia="Calibri" w:hAnsi="Arial" w:cs="Arial"/>
          <w:lang w:eastAsia="pl-PL"/>
        </w:rPr>
        <w:t>oświadczenia wykonawcy lub podwykonawcy o zatrudnieniu pracownika na podstawie umowy o pracę,</w:t>
      </w:r>
    </w:p>
    <w:p w14:paraId="38F1125F" w14:textId="77777777" w:rsidR="0025770E" w:rsidRPr="009F1548" w:rsidRDefault="0025770E" w:rsidP="000F6741">
      <w:pPr>
        <w:widowControl w:val="0"/>
        <w:numPr>
          <w:ilvl w:val="0"/>
          <w:numId w:val="36"/>
        </w:numPr>
        <w:suppressAutoHyphens/>
        <w:autoSpaceDE w:val="0"/>
        <w:autoSpaceDN w:val="0"/>
        <w:adjustRightInd w:val="0"/>
        <w:spacing w:after="0"/>
        <w:contextualSpacing/>
        <w:jc w:val="both"/>
        <w:textAlignment w:val="baseline"/>
        <w:rPr>
          <w:rFonts w:ascii="Arial" w:eastAsia="Calibri" w:hAnsi="Arial" w:cs="Arial"/>
          <w:lang w:eastAsia="pl-PL"/>
        </w:rPr>
      </w:pPr>
      <w:r w:rsidRPr="009F1548">
        <w:rPr>
          <w:rFonts w:ascii="Arial" w:eastAsia="Calibri" w:hAnsi="Arial" w:cs="Arial"/>
          <w:lang w:eastAsia="pl-PL"/>
        </w:rPr>
        <w:t>poświadczonej za zgodność z oryginałem kopii umowy o pracę zatrudnionego pracownika,</w:t>
      </w:r>
    </w:p>
    <w:p w14:paraId="135A9677" w14:textId="77777777" w:rsidR="0025770E" w:rsidRPr="009F1548" w:rsidRDefault="0025770E" w:rsidP="000F6741">
      <w:pPr>
        <w:widowControl w:val="0"/>
        <w:numPr>
          <w:ilvl w:val="0"/>
          <w:numId w:val="36"/>
        </w:numPr>
        <w:suppressAutoHyphens/>
        <w:autoSpaceDE w:val="0"/>
        <w:autoSpaceDN w:val="0"/>
        <w:adjustRightInd w:val="0"/>
        <w:spacing w:after="0"/>
        <w:contextualSpacing/>
        <w:jc w:val="both"/>
        <w:textAlignment w:val="baseline"/>
        <w:rPr>
          <w:rFonts w:ascii="Arial" w:eastAsia="Calibri" w:hAnsi="Arial" w:cs="Arial"/>
          <w:lang w:eastAsia="pl-PL"/>
        </w:rPr>
      </w:pPr>
      <w:r w:rsidRPr="009F1548">
        <w:rPr>
          <w:rFonts w:ascii="Arial" w:eastAsia="Calibri" w:hAnsi="Arial" w:cs="Arial"/>
          <w:lang w:eastAsia="pl-PL"/>
        </w:rPr>
        <w:t>innych dokumentów</w:t>
      </w:r>
    </w:p>
    <w:p w14:paraId="154AFF71" w14:textId="77777777" w:rsidR="0025770E" w:rsidRPr="009F1548" w:rsidRDefault="0025770E" w:rsidP="005777D3">
      <w:pPr>
        <w:autoSpaceDE w:val="0"/>
        <w:autoSpaceDN w:val="0"/>
        <w:adjustRightInd w:val="0"/>
        <w:spacing w:after="0"/>
        <w:ind w:left="426"/>
        <w:contextualSpacing/>
        <w:jc w:val="both"/>
        <w:rPr>
          <w:rFonts w:ascii="Arial" w:eastAsia="Times New Roman" w:hAnsi="Arial" w:cs="Arial"/>
          <w:lang w:eastAsia="ar-SA"/>
        </w:rPr>
      </w:pPr>
      <w:r w:rsidRPr="009F1548">
        <w:rPr>
          <w:rFonts w:ascii="Arial" w:eastAsia="Times New Roman" w:hAnsi="Arial" w:cs="Arial"/>
          <w:lang w:eastAsia="ar-SA"/>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79364BF8" w14:textId="77777777" w:rsidR="0025770E" w:rsidRPr="009F1548" w:rsidRDefault="0025770E" w:rsidP="005777D3">
      <w:pPr>
        <w:autoSpaceDE w:val="0"/>
        <w:autoSpaceDN w:val="0"/>
        <w:adjustRightInd w:val="0"/>
        <w:spacing w:after="0"/>
        <w:ind w:left="426"/>
        <w:contextualSpacing/>
        <w:jc w:val="both"/>
        <w:rPr>
          <w:rFonts w:ascii="Arial" w:eastAsia="Times New Roman" w:hAnsi="Arial" w:cs="Arial"/>
          <w:lang w:eastAsia="ar-SA"/>
        </w:rPr>
      </w:pPr>
      <w:r w:rsidRPr="009F1548">
        <w:rPr>
          <w:rFonts w:ascii="Arial" w:eastAsia="Times New Roman" w:hAnsi="Arial" w:cs="Arial"/>
          <w:lang w:eastAsia="ar-SA"/>
        </w:rPr>
        <w:t xml:space="preserve">b) żądania wyjaśnień w przypadku wątpliwości w zakresie potwierdzenia spełniania ww. wymogów, </w:t>
      </w:r>
    </w:p>
    <w:p w14:paraId="330D5298" w14:textId="77777777" w:rsidR="0025770E" w:rsidRPr="009F1548" w:rsidRDefault="0025770E" w:rsidP="005777D3">
      <w:pPr>
        <w:autoSpaceDE w:val="0"/>
        <w:autoSpaceDN w:val="0"/>
        <w:adjustRightInd w:val="0"/>
        <w:spacing w:after="0"/>
        <w:ind w:left="426"/>
        <w:contextualSpacing/>
        <w:jc w:val="both"/>
        <w:rPr>
          <w:rFonts w:ascii="Arial" w:eastAsia="Times New Roman" w:hAnsi="Arial" w:cs="Arial"/>
          <w:lang w:eastAsia="ar-SA"/>
        </w:rPr>
      </w:pPr>
      <w:r w:rsidRPr="009F1548">
        <w:rPr>
          <w:rFonts w:ascii="Arial" w:eastAsia="Times New Roman" w:hAnsi="Arial" w:cs="Arial"/>
          <w:lang w:eastAsia="ar-SA"/>
        </w:rPr>
        <w:t xml:space="preserve">c) przeprowadzania kontroli na miejscu wykonywania świadczenia. </w:t>
      </w:r>
    </w:p>
    <w:p w14:paraId="21266178" w14:textId="77777777" w:rsidR="0025770E" w:rsidRPr="009F1548"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Arial" w:eastAsia="Times New Roman" w:hAnsi="Arial" w:cs="Arial"/>
          <w:lang w:eastAsia="ar-SA"/>
        </w:rPr>
      </w:pPr>
      <w:r w:rsidRPr="009F1548">
        <w:rPr>
          <w:rFonts w:ascii="Arial" w:eastAsia="Calibri" w:hAnsi="Arial" w:cs="Arial"/>
          <w:lang w:eastAsia="ar-SA"/>
        </w:rPr>
        <w:t xml:space="preserve">Wykonawca zobowiązany jest do informowania Zamawiającego o każdym przypadku zmiany sposobu zatrudnienia osób wykonujących ww. czynności nie </w:t>
      </w:r>
      <w:r w:rsidRPr="009F1548">
        <w:rPr>
          <w:rFonts w:ascii="Arial" w:eastAsia="Calibri" w:hAnsi="Arial" w:cs="Arial"/>
          <w:color w:val="000000"/>
          <w:lang w:eastAsia="ar-SA"/>
        </w:rPr>
        <w:t>później niż w terminie 5 dni od dokonania takiej zmiany.</w:t>
      </w:r>
    </w:p>
    <w:p w14:paraId="587600AC" w14:textId="77777777" w:rsidR="0025770E" w:rsidRPr="009F1548" w:rsidRDefault="0025770E" w:rsidP="005777D3">
      <w:pPr>
        <w:widowControl w:val="0"/>
        <w:numPr>
          <w:ilvl w:val="0"/>
          <w:numId w:val="21"/>
        </w:numPr>
        <w:suppressAutoHyphens/>
        <w:adjustRightInd w:val="0"/>
        <w:spacing w:after="0"/>
        <w:ind w:left="426"/>
        <w:jc w:val="both"/>
        <w:textAlignment w:val="baseline"/>
        <w:rPr>
          <w:rFonts w:ascii="Arial" w:eastAsia="Times New Roman" w:hAnsi="Arial" w:cs="Arial"/>
          <w:lang w:eastAsia="pl-PL"/>
        </w:rPr>
      </w:pPr>
      <w:r w:rsidRPr="009F1548">
        <w:rPr>
          <w:rFonts w:ascii="Arial" w:eastAsia="Times New Roman" w:hAnsi="Arial" w:cs="Arial"/>
          <w:lang w:eastAsia="pl-PL"/>
        </w:rPr>
        <w:t>W przypadku uzasadnionych wątpliwości co do przestrzegania prawa pracy przez wykonawcę lub podwykonawcę, zamawiający może zwrócić się o przeprowadzenie kontroli przez Państwową Inspekcję Pracy.</w:t>
      </w:r>
    </w:p>
    <w:p w14:paraId="4204BCA6" w14:textId="77777777" w:rsidR="0025770E" w:rsidRPr="009F1548" w:rsidRDefault="0025770E" w:rsidP="005777D3">
      <w:pPr>
        <w:widowControl w:val="0"/>
        <w:numPr>
          <w:ilvl w:val="0"/>
          <w:numId w:val="21"/>
        </w:numPr>
        <w:suppressAutoHyphens/>
        <w:adjustRightInd w:val="0"/>
        <w:spacing w:after="0"/>
        <w:ind w:left="426"/>
        <w:jc w:val="both"/>
        <w:textAlignment w:val="baseline"/>
        <w:rPr>
          <w:rFonts w:ascii="Arial" w:eastAsia="Times New Roman" w:hAnsi="Arial" w:cs="Arial"/>
          <w:lang w:eastAsia="pl-PL"/>
        </w:rPr>
      </w:pPr>
      <w:r w:rsidRPr="009F1548">
        <w:rPr>
          <w:rFonts w:ascii="Arial" w:eastAsia="Times New Roman" w:hAnsi="Arial" w:cs="Arial"/>
          <w:lang w:eastAsia="pl-PL"/>
        </w:rPr>
        <w:t>W trakcie realizacji zamówienia na każde wezwanie zamawiającego w wyznaczonym w tym wezwaniu terminie wykonawca przedłoży zamawiającemu aktualne dokumenty wskazane w ust. 2.</w:t>
      </w:r>
    </w:p>
    <w:p w14:paraId="4AC5F0F0" w14:textId="77777777" w:rsidR="0025770E" w:rsidRPr="009F1548"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Arial" w:eastAsia="Calibri" w:hAnsi="Arial" w:cs="Arial"/>
          <w:lang w:eastAsia="ar-SA"/>
        </w:rPr>
      </w:pPr>
      <w:r w:rsidRPr="009F1548">
        <w:rPr>
          <w:rFonts w:ascii="Arial" w:eastAsia="Calibri" w:hAnsi="Arial" w:cs="Arial"/>
          <w:lang w:eastAsia="ar-SA"/>
        </w:rPr>
        <w:t xml:space="preserve">W przypadku niewywiązania się z obowiązków, o których mowa w ust. 1-3 lub 5, Wykonawca zobowiązany będzie do zapłaty właściwej kary umownej wskazanej </w:t>
      </w:r>
      <w:r w:rsidRPr="009F1548">
        <w:rPr>
          <w:rFonts w:ascii="Arial" w:eastAsia="Calibri" w:hAnsi="Arial" w:cs="Arial"/>
          <w:lang w:eastAsia="ar-SA"/>
        </w:rPr>
        <w:br/>
        <w:t xml:space="preserve">w § 14 umowy. </w:t>
      </w:r>
    </w:p>
    <w:p w14:paraId="26B90FB7" w14:textId="77777777" w:rsidR="0025770E"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Arial" w:eastAsia="Calibri" w:hAnsi="Arial" w:cs="Arial"/>
          <w:lang w:eastAsia="ar-SA"/>
        </w:rPr>
      </w:pPr>
      <w:r w:rsidRPr="009F1548">
        <w:rPr>
          <w:rFonts w:ascii="Arial" w:eastAsia="Calibri" w:hAnsi="Arial" w:cs="Arial"/>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48B57EEB" w14:textId="3760EE17" w:rsidR="00E60019" w:rsidRPr="001B6751" w:rsidRDefault="00E60019" w:rsidP="00E60019">
      <w:pPr>
        <w:pStyle w:val="Akapitzlist"/>
        <w:autoSpaceDE w:val="0"/>
        <w:autoSpaceDN w:val="0"/>
        <w:spacing w:after="0"/>
        <w:ind w:left="3552" w:firstLine="696"/>
        <w:rPr>
          <w:rFonts w:ascii="Arial" w:eastAsia="Calibri" w:hAnsi="Arial" w:cs="Arial"/>
          <w:b/>
          <w:bCs/>
          <w:color w:val="000000" w:themeColor="text1"/>
        </w:rPr>
      </w:pPr>
      <w:r w:rsidRPr="001B6751">
        <w:rPr>
          <w:rFonts w:ascii="Arial" w:eastAsia="Calibri" w:hAnsi="Arial" w:cs="Arial"/>
          <w:b/>
          <w:bCs/>
          <w:color w:val="000000" w:themeColor="text1"/>
        </w:rPr>
        <w:t>§ 13</w:t>
      </w:r>
      <w:r w:rsidR="00D520D1">
        <w:rPr>
          <w:rFonts w:ascii="Arial" w:eastAsia="Calibri" w:hAnsi="Arial" w:cs="Arial"/>
          <w:b/>
          <w:bCs/>
          <w:color w:val="000000" w:themeColor="text1"/>
        </w:rPr>
        <w:t>a</w:t>
      </w:r>
    </w:p>
    <w:p w14:paraId="463D678E" w14:textId="77777777" w:rsidR="00E60019" w:rsidRPr="001B6751" w:rsidRDefault="00E60019" w:rsidP="00E60019">
      <w:pPr>
        <w:jc w:val="center"/>
        <w:rPr>
          <w:rFonts w:ascii="Arial" w:hAnsi="Arial" w:cs="Arial"/>
          <w:b/>
          <w:bCs/>
        </w:rPr>
      </w:pPr>
      <w:r w:rsidRPr="001B6751">
        <w:rPr>
          <w:rFonts w:ascii="Arial" w:hAnsi="Arial" w:cs="Arial"/>
          <w:b/>
          <w:bCs/>
        </w:rPr>
        <w:t>Klauzula waloryzacyjna</w:t>
      </w:r>
    </w:p>
    <w:p w14:paraId="3CBA7C04" w14:textId="77777777" w:rsidR="00E60019" w:rsidRPr="00E60019" w:rsidRDefault="00E60019" w:rsidP="00E60019">
      <w:pPr>
        <w:pStyle w:val="Akapitzlist"/>
        <w:numPr>
          <w:ilvl w:val="2"/>
          <w:numId w:val="60"/>
        </w:numPr>
        <w:spacing w:after="0"/>
        <w:ind w:left="426" w:hanging="426"/>
        <w:jc w:val="both"/>
        <w:rPr>
          <w:rStyle w:val="x4k7w5x"/>
          <w:rFonts w:ascii="Arial" w:hAnsi="Arial" w:cs="Arial"/>
        </w:rPr>
      </w:pPr>
      <w:r w:rsidRPr="00E60019">
        <w:rPr>
          <w:rStyle w:val="x4k7w5x"/>
          <w:rFonts w:ascii="Arial" w:hAnsi="Arial" w:cs="Arial"/>
        </w:rPr>
        <w:t xml:space="preserve">Strony przewidują możliwość zmiany wynagrodzenia Wykonawcy zgodnie </w:t>
      </w:r>
      <w:r w:rsidRPr="00E60019">
        <w:rPr>
          <w:rStyle w:val="x4k7w5x"/>
          <w:rFonts w:ascii="Arial" w:hAnsi="Arial" w:cs="Arial"/>
        </w:rPr>
        <w:br/>
        <w:t xml:space="preserve">z poniższymi zasadami, w przypadku zmiany ceny materiałów lub kosztów związanych z realizacją zamówienia: </w:t>
      </w:r>
    </w:p>
    <w:p w14:paraId="59347F97" w14:textId="77777777" w:rsidR="00E60019" w:rsidRPr="00E60019" w:rsidRDefault="00E60019" w:rsidP="00E60019">
      <w:pPr>
        <w:pStyle w:val="Akapitzlist"/>
        <w:numPr>
          <w:ilvl w:val="2"/>
          <w:numId w:val="61"/>
        </w:numPr>
        <w:suppressAutoHyphens/>
        <w:spacing w:after="0"/>
        <w:ind w:left="709" w:hanging="284"/>
        <w:jc w:val="both"/>
        <w:rPr>
          <w:rStyle w:val="x4k7w5x"/>
          <w:rFonts w:ascii="Arial" w:hAnsi="Arial" w:cs="Arial"/>
        </w:rPr>
      </w:pPr>
      <w:r w:rsidRPr="00E60019">
        <w:rPr>
          <w:rStyle w:val="x4k7w5x"/>
          <w:rFonts w:ascii="Arial" w:hAnsi="Arial" w:cs="Arial"/>
        </w:rPr>
        <w:t xml:space="preserve">wyliczenie wysokości zmiany wynagrodzenia odbywać się będzie w oparciu </w:t>
      </w:r>
      <w:r w:rsidRPr="00E60019">
        <w:rPr>
          <w:rStyle w:val="x4k7w5x"/>
          <w:rFonts w:ascii="Arial" w:hAnsi="Arial" w:cs="Arial"/>
        </w:rPr>
        <w:br/>
        <w:t>o miesięczny wskaźnik cen produkcji budowlano-montażowej liczony do poprzedniego miesiąca - zwany dalej wskaźnikiem GUS,</w:t>
      </w:r>
    </w:p>
    <w:p w14:paraId="4E0FB166" w14:textId="7F7E460F" w:rsidR="00E60019" w:rsidRPr="00E60019" w:rsidRDefault="00E60019" w:rsidP="00E60019">
      <w:pPr>
        <w:pStyle w:val="Akapitzlist"/>
        <w:numPr>
          <w:ilvl w:val="2"/>
          <w:numId w:val="61"/>
        </w:numPr>
        <w:spacing w:after="0"/>
        <w:ind w:left="709" w:hanging="283"/>
        <w:jc w:val="both"/>
        <w:rPr>
          <w:rStyle w:val="x4k7w5x"/>
          <w:rFonts w:ascii="Arial" w:hAnsi="Arial" w:cs="Arial"/>
        </w:rPr>
      </w:pPr>
      <w:r w:rsidRPr="00E60019">
        <w:rPr>
          <w:rStyle w:val="x4k7w5x"/>
          <w:rFonts w:ascii="Arial" w:hAnsi="Arial" w:cs="Arial"/>
        </w:rPr>
        <w:t xml:space="preserve">w sytuacji, gdy średnia opublikowanych wskaźników GUS za pełne miesiące </w:t>
      </w:r>
      <w:r w:rsidRPr="00E60019">
        <w:rPr>
          <w:rStyle w:val="x4k7w5x"/>
          <w:rFonts w:ascii="Arial" w:hAnsi="Arial" w:cs="Arial"/>
        </w:rPr>
        <w:br/>
        <w:t xml:space="preserve">w okresie między zawarciem umowy, a podpisaniem protokołu odbioru końcowego, o którym mowa w § 6 ust. 1 pkt </w:t>
      </w:r>
      <w:r w:rsidR="001B6751">
        <w:rPr>
          <w:rStyle w:val="x4k7w5x"/>
          <w:rFonts w:ascii="Arial" w:hAnsi="Arial" w:cs="Arial"/>
        </w:rPr>
        <w:t>2</w:t>
      </w:r>
      <w:r w:rsidRPr="00E60019">
        <w:rPr>
          <w:rStyle w:val="x4k7w5x"/>
          <w:rFonts w:ascii="Arial" w:hAnsi="Arial" w:cs="Arial"/>
        </w:rPr>
        <w:t xml:space="preserve">) przekroczy poziom 3%, strony mogą złożyć wniosek o dokonanie odpowiedniej zmiany wynagrodzenia; </w:t>
      </w:r>
    </w:p>
    <w:p w14:paraId="4B158553" w14:textId="77777777" w:rsidR="00E60019" w:rsidRPr="00E60019" w:rsidRDefault="00E60019" w:rsidP="00E60019">
      <w:pPr>
        <w:pStyle w:val="Akapitzlist"/>
        <w:numPr>
          <w:ilvl w:val="2"/>
          <w:numId w:val="61"/>
        </w:numPr>
        <w:spacing w:after="0"/>
        <w:ind w:left="709" w:hanging="283"/>
        <w:jc w:val="both"/>
        <w:rPr>
          <w:rStyle w:val="x4k7w5x"/>
          <w:rFonts w:ascii="Arial" w:hAnsi="Arial" w:cs="Arial"/>
        </w:rPr>
      </w:pPr>
      <w:r w:rsidRPr="00E60019">
        <w:rPr>
          <w:rStyle w:val="x4k7w5x"/>
          <w:rFonts w:ascii="Arial" w:hAnsi="Arial" w:cs="Arial"/>
        </w:rPr>
        <w:lastRenderedPageBreak/>
        <w:t xml:space="preserve">strona po spełnieniu przesłanek wskazanych w pkt 1) i 2) może złożyć wniosek </w:t>
      </w:r>
      <w:r w:rsidRPr="00E60019">
        <w:rPr>
          <w:rStyle w:val="x4k7w5x"/>
          <w:rFonts w:ascii="Arial" w:hAnsi="Arial" w:cs="Arial"/>
        </w:rPr>
        <w:br/>
        <w:t xml:space="preserve">o zmianę wynagrodzenia w wysokości wynikającej z wyliczenia: </w:t>
      </w:r>
    </w:p>
    <w:p w14:paraId="13A890E1" w14:textId="77777777" w:rsidR="00E60019" w:rsidRPr="00E60019" w:rsidRDefault="00E60019" w:rsidP="00E60019">
      <w:pPr>
        <w:pStyle w:val="Akapitzlist"/>
        <w:ind w:left="709"/>
        <w:jc w:val="both"/>
        <w:rPr>
          <w:rStyle w:val="x4k7w5x"/>
          <w:rFonts w:ascii="Arial" w:hAnsi="Arial" w:cs="Arial"/>
          <w:sz w:val="10"/>
          <w:szCs w:val="10"/>
        </w:rPr>
      </w:pPr>
    </w:p>
    <w:p w14:paraId="44CAC568" w14:textId="77777777" w:rsidR="00E60019" w:rsidRPr="00E60019" w:rsidRDefault="00E60019" w:rsidP="00E60019">
      <w:pPr>
        <w:pStyle w:val="Akapitzlist"/>
        <w:ind w:left="709"/>
        <w:jc w:val="center"/>
        <w:rPr>
          <w:rStyle w:val="x4k7w5x"/>
          <w:rFonts w:ascii="Arial" w:hAnsi="Arial" w:cs="Arial"/>
          <w:b/>
          <w:bCs/>
          <w:i/>
          <w:iCs/>
        </w:rPr>
      </w:pPr>
      <w:r w:rsidRPr="00E60019">
        <w:rPr>
          <w:rStyle w:val="x4k7w5x"/>
          <w:rFonts w:ascii="Arial" w:hAnsi="Arial" w:cs="Arial"/>
          <w:b/>
          <w:bCs/>
          <w:i/>
          <w:iCs/>
        </w:rPr>
        <w:t>A x (B% - 3%) = C</w:t>
      </w:r>
      <w:r w:rsidRPr="00E60019">
        <w:rPr>
          <w:rStyle w:val="x4k7w5x"/>
          <w:rFonts w:ascii="Arial" w:hAnsi="Arial" w:cs="Arial"/>
          <w:i/>
          <w:iCs/>
        </w:rPr>
        <w:t>,</w:t>
      </w:r>
    </w:p>
    <w:p w14:paraId="3203ED11" w14:textId="77777777" w:rsidR="00E60019" w:rsidRPr="00E60019" w:rsidRDefault="00E60019" w:rsidP="00E60019">
      <w:pPr>
        <w:ind w:firstLine="708"/>
        <w:rPr>
          <w:rStyle w:val="x4k7w5x"/>
          <w:rFonts w:ascii="Arial" w:hAnsi="Arial" w:cs="Arial"/>
        </w:rPr>
      </w:pPr>
      <w:r w:rsidRPr="00E60019">
        <w:rPr>
          <w:rStyle w:val="x4k7w5x"/>
          <w:rFonts w:ascii="Arial" w:hAnsi="Arial" w:cs="Arial"/>
        </w:rPr>
        <w:t xml:space="preserve">gdzie: </w:t>
      </w:r>
    </w:p>
    <w:p w14:paraId="5BAA6730" w14:textId="77777777" w:rsidR="00E60019" w:rsidRPr="00E60019" w:rsidRDefault="00E60019" w:rsidP="00E60019">
      <w:pPr>
        <w:ind w:firstLine="708"/>
        <w:rPr>
          <w:rStyle w:val="x4k7w5x"/>
          <w:rFonts w:ascii="Arial" w:hAnsi="Arial" w:cs="Arial"/>
        </w:rPr>
      </w:pPr>
      <w:r w:rsidRPr="00E60019">
        <w:rPr>
          <w:rStyle w:val="x4k7w5x"/>
          <w:rFonts w:ascii="Arial" w:hAnsi="Arial" w:cs="Arial"/>
        </w:rPr>
        <w:t xml:space="preserve">A – wartość wynagrodzenia umownego, </w:t>
      </w:r>
    </w:p>
    <w:p w14:paraId="33457740" w14:textId="77777777" w:rsidR="00E60019" w:rsidRPr="00E60019" w:rsidRDefault="00E60019" w:rsidP="00E60019">
      <w:pPr>
        <w:ind w:left="708"/>
        <w:rPr>
          <w:rStyle w:val="x4k7w5x"/>
          <w:rFonts w:ascii="Arial" w:hAnsi="Arial" w:cs="Arial"/>
        </w:rPr>
      </w:pPr>
      <w:r w:rsidRPr="00E60019">
        <w:rPr>
          <w:rStyle w:val="x4k7w5x"/>
          <w:rFonts w:ascii="Arial" w:hAnsi="Arial" w:cs="Arial"/>
        </w:rPr>
        <w:t xml:space="preserve">B – średnia opublikowanych wskaźników GUS za pełne miesiące w okresie między zawarciem umowy, a podpisaniem protokołu odbioru końcowego, </w:t>
      </w:r>
    </w:p>
    <w:p w14:paraId="1B3D3633" w14:textId="6148D4EA" w:rsidR="00E60019" w:rsidRPr="00274CF0" w:rsidRDefault="00E60019" w:rsidP="00274CF0">
      <w:pPr>
        <w:ind w:firstLine="708"/>
        <w:rPr>
          <w:rStyle w:val="x4k7w5x"/>
          <w:rFonts w:ascii="Arial" w:hAnsi="Arial" w:cs="Arial"/>
        </w:rPr>
      </w:pPr>
      <w:r w:rsidRPr="00E60019">
        <w:rPr>
          <w:rStyle w:val="x4k7w5x"/>
          <w:rFonts w:ascii="Arial" w:hAnsi="Arial" w:cs="Arial"/>
        </w:rPr>
        <w:t xml:space="preserve">C - wartość zmiany. </w:t>
      </w:r>
    </w:p>
    <w:p w14:paraId="165515A0" w14:textId="77777777" w:rsidR="00E60019" w:rsidRPr="00E60019" w:rsidRDefault="00E60019" w:rsidP="00E60019">
      <w:pPr>
        <w:pStyle w:val="Akapitzlist"/>
        <w:numPr>
          <w:ilvl w:val="2"/>
          <w:numId w:val="61"/>
        </w:numPr>
        <w:spacing w:after="0"/>
        <w:ind w:left="709" w:hanging="283"/>
        <w:jc w:val="both"/>
        <w:rPr>
          <w:rStyle w:val="x4k7w5x"/>
          <w:rFonts w:ascii="Arial" w:hAnsi="Arial" w:cs="Arial"/>
        </w:rPr>
      </w:pPr>
      <w:r w:rsidRPr="00E60019">
        <w:rPr>
          <w:rStyle w:val="x4k7w5x"/>
          <w:rFonts w:ascii="Arial" w:hAnsi="Arial" w:cs="Arial"/>
        </w:rPr>
        <w:t xml:space="preserve">strona składając wniosek o zmianę powinna przedstawić w szczególności: </w:t>
      </w:r>
    </w:p>
    <w:p w14:paraId="592B5F75" w14:textId="77777777" w:rsidR="00E60019" w:rsidRPr="00E60019" w:rsidRDefault="00E60019" w:rsidP="00E60019">
      <w:pPr>
        <w:pStyle w:val="Akapitzlist"/>
        <w:numPr>
          <w:ilvl w:val="3"/>
          <w:numId w:val="62"/>
        </w:numPr>
        <w:spacing w:after="0"/>
        <w:ind w:left="993" w:hanging="284"/>
        <w:jc w:val="both"/>
        <w:rPr>
          <w:rStyle w:val="x4k7w5x"/>
          <w:rFonts w:ascii="Arial" w:hAnsi="Arial" w:cs="Arial"/>
        </w:rPr>
      </w:pPr>
      <w:r w:rsidRPr="00E60019">
        <w:rPr>
          <w:rStyle w:val="x4k7w5x"/>
          <w:rFonts w:ascii="Arial" w:hAnsi="Arial" w:cs="Arial"/>
        </w:rPr>
        <w:t xml:space="preserve">wyliczenie wnioskowanej kwoty zmiany wynagrodzenia; </w:t>
      </w:r>
    </w:p>
    <w:p w14:paraId="6FF9FE84" w14:textId="77777777" w:rsidR="00E60019" w:rsidRPr="00E60019" w:rsidRDefault="00E60019" w:rsidP="00E60019">
      <w:pPr>
        <w:pStyle w:val="Akapitzlist"/>
        <w:numPr>
          <w:ilvl w:val="3"/>
          <w:numId w:val="62"/>
        </w:numPr>
        <w:spacing w:after="0"/>
        <w:ind w:left="993" w:hanging="284"/>
        <w:jc w:val="both"/>
        <w:rPr>
          <w:rStyle w:val="x4k7w5x"/>
          <w:rFonts w:ascii="Arial" w:hAnsi="Arial" w:cs="Arial"/>
        </w:rPr>
      </w:pPr>
      <w:r w:rsidRPr="00E60019">
        <w:rPr>
          <w:rStyle w:val="x4k7w5x"/>
          <w:rFonts w:ascii="Arial" w:hAnsi="Arial" w:cs="Arial"/>
        </w:rPr>
        <w:t xml:space="preserve">dowody na to, że wzrost kosztów materiałów lub usług miał wpływ na koszt realizacji zamówienia. </w:t>
      </w:r>
    </w:p>
    <w:p w14:paraId="64A6072F" w14:textId="77777777" w:rsidR="00E60019" w:rsidRPr="00E60019" w:rsidRDefault="00E60019" w:rsidP="00E60019">
      <w:pPr>
        <w:pStyle w:val="Akapitzlist"/>
        <w:numPr>
          <w:ilvl w:val="2"/>
          <w:numId w:val="61"/>
        </w:numPr>
        <w:spacing w:after="0"/>
        <w:ind w:left="709" w:hanging="283"/>
        <w:jc w:val="both"/>
        <w:rPr>
          <w:rStyle w:val="x4k7w5x"/>
          <w:rFonts w:ascii="Arial" w:hAnsi="Arial" w:cs="Arial"/>
        </w:rPr>
      </w:pPr>
      <w:r w:rsidRPr="00E60019">
        <w:rPr>
          <w:rStyle w:val="x4k7w5x"/>
          <w:rFonts w:ascii="Arial" w:hAnsi="Arial" w:cs="Arial"/>
        </w:rPr>
        <w:t xml:space="preserve">łączna wartość zmian wysokości wynagrodzenia Wykonawcy, dokonanych na podstawie postanowień niniejszego ustępu nie może być wyższa niż 3% </w:t>
      </w:r>
      <w:r w:rsidRPr="00E60019">
        <w:rPr>
          <w:rStyle w:val="x4k7w5x"/>
          <w:rFonts w:ascii="Arial" w:hAnsi="Arial" w:cs="Arial"/>
        </w:rPr>
        <w:br/>
        <w:t>w stosunku do pierwotnej wartości umowy,</w:t>
      </w:r>
    </w:p>
    <w:p w14:paraId="506E9261" w14:textId="77777777" w:rsidR="00E60019" w:rsidRPr="00E60019" w:rsidRDefault="00E60019" w:rsidP="00E60019">
      <w:pPr>
        <w:pStyle w:val="Akapitzlist"/>
        <w:numPr>
          <w:ilvl w:val="2"/>
          <w:numId w:val="61"/>
        </w:numPr>
        <w:spacing w:after="0"/>
        <w:ind w:left="709" w:hanging="283"/>
        <w:jc w:val="both"/>
        <w:rPr>
          <w:rStyle w:val="x4k7w5x"/>
          <w:rFonts w:ascii="Arial" w:hAnsi="Arial" w:cs="Arial"/>
        </w:rPr>
      </w:pPr>
      <w:r w:rsidRPr="00E60019">
        <w:rPr>
          <w:rStyle w:val="x4k7w5x"/>
          <w:rFonts w:ascii="Arial" w:hAnsi="Arial" w:cs="Arial"/>
        </w:rPr>
        <w:t>zmiana wynagrodzenia w oparciu o niniejszy ustęp wymaga zgodnej woli obu stron wyrażonej aneksem do umowy,</w:t>
      </w:r>
    </w:p>
    <w:p w14:paraId="3CF27A31" w14:textId="77777777" w:rsidR="00E60019" w:rsidRPr="00E60019" w:rsidRDefault="00E60019" w:rsidP="00E60019">
      <w:pPr>
        <w:pStyle w:val="Akapitzlist"/>
        <w:numPr>
          <w:ilvl w:val="2"/>
          <w:numId w:val="61"/>
        </w:numPr>
        <w:spacing w:after="0"/>
        <w:ind w:left="709" w:hanging="283"/>
        <w:jc w:val="both"/>
        <w:rPr>
          <w:rStyle w:val="x4k7w5x"/>
          <w:rFonts w:ascii="Arial" w:hAnsi="Arial" w:cs="Arial"/>
        </w:rPr>
      </w:pPr>
      <w:r w:rsidRPr="00E60019">
        <w:rPr>
          <w:rStyle w:val="x4k7w5x"/>
          <w:rFonts w:ascii="Arial" w:hAnsi="Arial" w:cs="Arial"/>
        </w:rPr>
        <w:t>klauzula waloryzacyjna nie ma zastosowania w okresie 6 miesięcy od dnia podpisania umowy.</w:t>
      </w:r>
    </w:p>
    <w:p w14:paraId="3D46734E" w14:textId="77777777" w:rsidR="00E60019" w:rsidRPr="00E60019" w:rsidRDefault="00E60019" w:rsidP="00E60019">
      <w:pPr>
        <w:pStyle w:val="Akapitzlist"/>
        <w:numPr>
          <w:ilvl w:val="2"/>
          <w:numId w:val="60"/>
        </w:numPr>
        <w:spacing w:after="0"/>
        <w:ind w:left="426" w:hanging="426"/>
        <w:jc w:val="both"/>
        <w:rPr>
          <w:rFonts w:ascii="Arial" w:hAnsi="Arial" w:cs="Arial"/>
        </w:rPr>
      </w:pPr>
      <w:r w:rsidRPr="00E60019">
        <w:rPr>
          <w:rFonts w:ascii="Arial" w:hAnsi="Arial" w:cs="Arial"/>
        </w:rPr>
        <w:t>W przypadku dokonania zmiany niniejszej umowy na podstawie ust. 1, Wykonawca zobowiązany jest, w terminie 7 dni, do zmiany wynagrodzenia przysługującego podwykonawcy, z którym zawarł umowę na dostawy, roboty budowlane lub usługi obowiązującą przez okres przekraczający 6 miesięcy, w zakresie odpowiadającym zmianom cen materiałów lub kosztów dotyczących zobowiązania podwykonawcy.</w:t>
      </w:r>
    </w:p>
    <w:p w14:paraId="3F20D0BC" w14:textId="77777777" w:rsidR="00A30DE8" w:rsidRPr="009F1548" w:rsidRDefault="00A30DE8" w:rsidP="00E46A1E">
      <w:pPr>
        <w:autoSpaceDE w:val="0"/>
        <w:autoSpaceDN w:val="0"/>
        <w:spacing w:after="0"/>
        <w:rPr>
          <w:rFonts w:ascii="Arial" w:hAnsi="Arial" w:cs="Arial"/>
          <w:b/>
          <w:bCs/>
        </w:rPr>
      </w:pPr>
    </w:p>
    <w:p w14:paraId="67D65508" w14:textId="188DA1EC" w:rsidR="00CB4770" w:rsidRPr="009F1548" w:rsidRDefault="00CB4770" w:rsidP="005777D3">
      <w:pPr>
        <w:autoSpaceDE w:val="0"/>
        <w:autoSpaceDN w:val="0"/>
        <w:spacing w:after="0"/>
        <w:jc w:val="center"/>
        <w:rPr>
          <w:rFonts w:ascii="Arial" w:hAnsi="Arial" w:cs="Arial"/>
          <w:b/>
          <w:bCs/>
        </w:rPr>
      </w:pPr>
      <w:r w:rsidRPr="009F1548">
        <w:rPr>
          <w:rFonts w:ascii="Arial" w:hAnsi="Arial" w:cs="Arial"/>
          <w:b/>
          <w:bCs/>
        </w:rPr>
        <w:t>§ 14</w:t>
      </w:r>
    </w:p>
    <w:p w14:paraId="248910BD" w14:textId="77777777" w:rsidR="00CB4770" w:rsidRPr="009F1548" w:rsidRDefault="00CB4770" w:rsidP="005777D3">
      <w:pPr>
        <w:autoSpaceDE w:val="0"/>
        <w:autoSpaceDN w:val="0"/>
        <w:spacing w:after="0"/>
        <w:jc w:val="center"/>
        <w:rPr>
          <w:rFonts w:ascii="Arial" w:hAnsi="Arial" w:cs="Arial"/>
          <w:b/>
          <w:bCs/>
        </w:rPr>
      </w:pPr>
      <w:r w:rsidRPr="009F1548">
        <w:rPr>
          <w:rFonts w:ascii="Arial" w:hAnsi="Arial" w:cs="Arial"/>
          <w:b/>
          <w:bCs/>
        </w:rPr>
        <w:t>Kary umowne</w:t>
      </w:r>
    </w:p>
    <w:p w14:paraId="63D165C7" w14:textId="223F7F58" w:rsidR="00CB4770" w:rsidRPr="009F1548" w:rsidRDefault="00CB4770" w:rsidP="006C48E3">
      <w:pPr>
        <w:numPr>
          <w:ilvl w:val="0"/>
          <w:numId w:val="27"/>
        </w:numPr>
        <w:autoSpaceDE w:val="0"/>
        <w:autoSpaceDN w:val="0"/>
        <w:adjustRightInd w:val="0"/>
        <w:spacing w:after="0"/>
        <w:ind w:left="426" w:hanging="426"/>
        <w:contextualSpacing/>
        <w:jc w:val="both"/>
        <w:rPr>
          <w:rFonts w:ascii="Arial" w:hAnsi="Arial" w:cs="Arial"/>
          <w:color w:val="000000" w:themeColor="text1"/>
        </w:rPr>
      </w:pPr>
      <w:r w:rsidRPr="009F1548">
        <w:rPr>
          <w:rFonts w:ascii="Arial" w:hAnsi="Arial" w:cs="Arial"/>
          <w:color w:val="000000" w:themeColor="text1"/>
        </w:rPr>
        <w:t xml:space="preserve">Wykonawca zobowiązany jest do zapłaty Zamawiającemu kar umownych </w:t>
      </w:r>
      <w:r w:rsidRPr="009F1548">
        <w:rPr>
          <w:rFonts w:ascii="Arial" w:hAnsi="Arial" w:cs="Arial"/>
          <w:color w:val="000000" w:themeColor="text1"/>
        </w:rPr>
        <w:br/>
        <w:t>w następujących przypadkach:</w:t>
      </w:r>
    </w:p>
    <w:p w14:paraId="2C007D99" w14:textId="6348BAD8"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u w:val="single"/>
        </w:rPr>
      </w:pPr>
      <w:r w:rsidRPr="009F1548">
        <w:rPr>
          <w:rFonts w:ascii="Arial" w:eastAsia="Calibri" w:hAnsi="Arial" w:cs="Arial"/>
          <w:color w:val="000000" w:themeColor="text1"/>
        </w:rPr>
        <w:t xml:space="preserve">za zwłokę w wykonaniu przedmiotu umowy – w wysokości </w:t>
      </w:r>
      <w:r w:rsidR="002C3084" w:rsidRPr="009F1548">
        <w:rPr>
          <w:rFonts w:ascii="Arial" w:eastAsia="Calibri" w:hAnsi="Arial" w:cs="Arial"/>
          <w:color w:val="000000" w:themeColor="text1"/>
        </w:rPr>
        <w:t xml:space="preserve">0,2 % ceny </w:t>
      </w:r>
      <w:r w:rsidRPr="009F1548">
        <w:rPr>
          <w:rFonts w:ascii="Arial" w:eastAsia="Calibri" w:hAnsi="Arial" w:cs="Arial"/>
          <w:color w:val="000000" w:themeColor="text1"/>
        </w:rPr>
        <w:t>brutto za każdy rozpoczęty dzień zwłoki, liczony od terminu określonego w § 2 ust. 1 umowy,</w:t>
      </w:r>
    </w:p>
    <w:p w14:paraId="29DF191F" w14:textId="1526C78B"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za zwłokę w usuwaniu wad lub usterek w przedmiocie zamówienia, o których mowa w § 6 ust. </w:t>
      </w:r>
      <w:r w:rsidR="008252FB" w:rsidRPr="009F1548">
        <w:rPr>
          <w:rFonts w:ascii="Arial" w:eastAsia="Calibri" w:hAnsi="Arial" w:cs="Arial"/>
          <w:color w:val="000000" w:themeColor="text1"/>
        </w:rPr>
        <w:t>8</w:t>
      </w:r>
      <w:r w:rsidRPr="009F1548">
        <w:rPr>
          <w:rFonts w:ascii="Arial" w:eastAsia="Calibri" w:hAnsi="Arial" w:cs="Arial"/>
          <w:color w:val="000000" w:themeColor="text1"/>
        </w:rPr>
        <w:t xml:space="preserve"> pkt 2) umowy – w wysokości </w:t>
      </w:r>
      <w:r w:rsidR="002C3084" w:rsidRPr="009F1548">
        <w:rPr>
          <w:rFonts w:ascii="Arial" w:eastAsia="Calibri" w:hAnsi="Arial" w:cs="Arial"/>
          <w:color w:val="000000" w:themeColor="text1"/>
        </w:rPr>
        <w:t>0,1 % ceny</w:t>
      </w:r>
      <w:r w:rsidRPr="009F1548">
        <w:rPr>
          <w:rFonts w:ascii="Arial" w:eastAsia="Calibri" w:hAnsi="Arial" w:cs="Arial"/>
          <w:color w:val="000000" w:themeColor="text1"/>
        </w:rPr>
        <w:t xml:space="preserve"> brutto za każdy rozpoczęty dzień zwłoki, liczony od terminu wyznaczonego przez Zamawiającego na usunięcie wad lub usterek,</w:t>
      </w:r>
    </w:p>
    <w:p w14:paraId="6ED37920" w14:textId="690977EF"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za zwłokę w usuwaniu wad fizycznych lub gwarancyjnych – w wysokości </w:t>
      </w:r>
      <w:r w:rsidR="009C4C86" w:rsidRPr="009F1548">
        <w:rPr>
          <w:rFonts w:ascii="Arial" w:eastAsia="Calibri" w:hAnsi="Arial" w:cs="Arial"/>
          <w:color w:val="000000" w:themeColor="text1"/>
        </w:rPr>
        <w:t>0,1 % ceny</w:t>
      </w:r>
      <w:r w:rsidR="00B1082E" w:rsidRPr="009F1548">
        <w:rPr>
          <w:rFonts w:ascii="Arial" w:eastAsia="Calibri" w:hAnsi="Arial" w:cs="Arial"/>
          <w:color w:val="000000" w:themeColor="text1"/>
        </w:rPr>
        <w:t xml:space="preserve"> </w:t>
      </w:r>
      <w:r w:rsidRPr="009F1548">
        <w:rPr>
          <w:rFonts w:ascii="Arial" w:eastAsia="Calibri" w:hAnsi="Arial" w:cs="Arial"/>
          <w:color w:val="000000" w:themeColor="text1"/>
        </w:rPr>
        <w:t xml:space="preserve">brutto za każdy rozpoczęty dzień zwłoki, liczonej od terminu wyznaczonego przez Zamawiającego na usunięcie wad i usterek zgodnie z § 12 ust. 6 lub ust. 7, </w:t>
      </w:r>
    </w:p>
    <w:p w14:paraId="41DAA9AD" w14:textId="0EFE7476"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w każdym przypadku braku zapłaty należnego wynagrodzenia podwykonawcom lub dalszym podwykonawcom, którego skutkiem będzie bezpośrednia zapłata dokonana przez Zamawiającego, o której mowa w § 5 ust. 8 umowy – w wysokości </w:t>
      </w:r>
      <w:r w:rsidR="00CA134A" w:rsidRPr="009F1548">
        <w:rPr>
          <w:rFonts w:ascii="Arial" w:eastAsia="Calibri" w:hAnsi="Arial" w:cs="Arial"/>
          <w:color w:val="000000" w:themeColor="text1"/>
        </w:rPr>
        <w:t xml:space="preserve">0,05 % ceny </w:t>
      </w:r>
      <w:r w:rsidRPr="009F1548">
        <w:rPr>
          <w:rFonts w:ascii="Arial" w:eastAsia="Calibri" w:hAnsi="Arial" w:cs="Arial"/>
          <w:color w:val="000000" w:themeColor="text1"/>
        </w:rPr>
        <w:lastRenderedPageBreak/>
        <w:t xml:space="preserve">brutto za każdy stwierdzony przypadek, uwzględniany indywidualnie wobec każdego z podwykonawców lub dalszych </w:t>
      </w:r>
      <w:r w:rsidR="008252FB" w:rsidRPr="009F1548">
        <w:rPr>
          <w:rFonts w:ascii="Arial" w:eastAsia="Calibri" w:hAnsi="Arial" w:cs="Arial"/>
          <w:color w:val="000000" w:themeColor="text1"/>
        </w:rPr>
        <w:t>podwykonawców.</w:t>
      </w:r>
    </w:p>
    <w:p w14:paraId="7CAC1EA5" w14:textId="3869A7F6"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w każdym przypadku nieterminowej zapłaty wynagrodzenia należnego podwykonawcom lub dalszym podwykonawcom – w wysokości </w:t>
      </w:r>
      <w:r w:rsidR="00062BE3" w:rsidRPr="009F1548">
        <w:rPr>
          <w:rFonts w:ascii="Arial" w:eastAsia="Calibri" w:hAnsi="Arial" w:cs="Arial"/>
          <w:color w:val="000000" w:themeColor="text1"/>
        </w:rPr>
        <w:t xml:space="preserve">0,02 </w:t>
      </w:r>
      <w:r w:rsidRPr="009F1548">
        <w:rPr>
          <w:rFonts w:ascii="Arial" w:eastAsia="Calibri" w:hAnsi="Arial" w:cs="Arial"/>
          <w:color w:val="000000" w:themeColor="text1"/>
        </w:rPr>
        <w:t>% kwoty brutto, z której zapłatą w zwłoce pozostaje Wykonawca, za każdy dzień zwłoki;</w:t>
      </w:r>
    </w:p>
    <w:p w14:paraId="7220A71C" w14:textId="48256A2C" w:rsidR="003E055C" w:rsidRPr="009F1548" w:rsidRDefault="003E055C" w:rsidP="000F6741">
      <w:pPr>
        <w:numPr>
          <w:ilvl w:val="0"/>
          <w:numId w:val="37"/>
        </w:numPr>
        <w:autoSpaceDE w:val="0"/>
        <w:autoSpaceDN w:val="0"/>
        <w:adjustRightInd w:val="0"/>
        <w:spacing w:after="0"/>
        <w:ind w:left="851" w:hanging="425"/>
        <w:contextualSpacing/>
        <w:jc w:val="both"/>
        <w:rPr>
          <w:rFonts w:ascii="Arial" w:hAnsi="Arial" w:cs="Arial"/>
          <w:color w:val="000000" w:themeColor="text1"/>
        </w:rPr>
      </w:pPr>
      <w:r w:rsidRPr="009F1548">
        <w:rPr>
          <w:rFonts w:ascii="Arial" w:eastAsia="Calibri" w:hAnsi="Arial" w:cs="Arial"/>
          <w:color w:val="000000" w:themeColor="text1"/>
        </w:rPr>
        <w:t xml:space="preserve">w każdym przypadku nieprzedłożenia Zamawiającemu do zaakceptowania projektu umowy o podwykonawstwo, której przedmiotem są roboty budowlane, lub projektu jej zmiany – w wysokości </w:t>
      </w:r>
      <w:r w:rsidR="0079591A" w:rsidRPr="009F1548">
        <w:rPr>
          <w:rFonts w:ascii="Arial" w:eastAsia="Calibri" w:hAnsi="Arial" w:cs="Arial"/>
          <w:color w:val="000000" w:themeColor="text1"/>
        </w:rPr>
        <w:t xml:space="preserve">1 500,00 </w:t>
      </w:r>
      <w:r w:rsidRPr="009F1548">
        <w:rPr>
          <w:rFonts w:ascii="Arial" w:eastAsia="Calibri" w:hAnsi="Arial" w:cs="Arial"/>
          <w:color w:val="000000" w:themeColor="text1"/>
        </w:rPr>
        <w:t>zł brutto za każdy stwierdzony przypadek, uwzględniany indywidualnie wobec każdego z podwykonawców lub dalszych podwykonawców,</w:t>
      </w:r>
    </w:p>
    <w:p w14:paraId="69B7D115" w14:textId="29EA55F9"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w każdym przypadku nieprzedłożenia w terminie poświadczonej za zgodność z oryginałem kopii umowy o podwykonawstwo lub jej zmiany – w wysokości </w:t>
      </w:r>
      <w:r w:rsidR="0079591A" w:rsidRPr="009F1548">
        <w:rPr>
          <w:rFonts w:ascii="Arial" w:eastAsia="Calibri" w:hAnsi="Arial" w:cs="Arial"/>
          <w:color w:val="000000" w:themeColor="text1"/>
        </w:rPr>
        <w:t xml:space="preserve">1 000,00 </w:t>
      </w:r>
      <w:r w:rsidRPr="009F1548">
        <w:rPr>
          <w:rFonts w:ascii="Arial" w:eastAsia="Calibri" w:hAnsi="Arial" w:cs="Arial"/>
          <w:color w:val="000000" w:themeColor="text1"/>
        </w:rPr>
        <w:t>zł brutto za każdy stwierdzony przypadek, uwzględniany indywidualnie wobec każdego z podwykonawców lub dalszych podwykonawców,</w:t>
      </w:r>
    </w:p>
    <w:p w14:paraId="4BDD12D5" w14:textId="780D5EBB"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w każdym przypadku braku zmiany umowy o podwykonawstwo w zakresie terminu zapłaty – w wysokości </w:t>
      </w:r>
      <w:r w:rsidR="0079591A" w:rsidRPr="009F1548">
        <w:rPr>
          <w:rFonts w:ascii="Arial" w:eastAsia="Calibri" w:hAnsi="Arial" w:cs="Arial"/>
          <w:color w:val="000000" w:themeColor="text1"/>
        </w:rPr>
        <w:t>0,05 % ceny</w:t>
      </w:r>
      <w:r w:rsidRPr="009F1548">
        <w:rPr>
          <w:rFonts w:ascii="Arial" w:eastAsia="Calibri" w:hAnsi="Arial" w:cs="Arial"/>
          <w:color w:val="000000" w:themeColor="text1"/>
        </w:rPr>
        <w:t xml:space="preserve"> brutto za każdy rozpoczęty dzień zwłoki od upływu terminu, o którym mowa w § 8 ust. </w:t>
      </w:r>
      <w:r w:rsidR="00AA0942" w:rsidRPr="009F1548">
        <w:rPr>
          <w:rFonts w:ascii="Arial" w:eastAsia="Calibri" w:hAnsi="Arial" w:cs="Arial"/>
          <w:color w:val="000000" w:themeColor="text1"/>
        </w:rPr>
        <w:t>8</w:t>
      </w:r>
      <w:r w:rsidRPr="009F1548">
        <w:rPr>
          <w:rFonts w:ascii="Arial" w:eastAsia="Calibri" w:hAnsi="Arial" w:cs="Arial"/>
          <w:color w:val="000000" w:themeColor="text1"/>
        </w:rPr>
        <w:t xml:space="preserve"> umowy,</w:t>
      </w:r>
    </w:p>
    <w:p w14:paraId="7B28470C" w14:textId="0EF45C2E"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w każdym przypadku niedopełnienia obowiązku, o którym mowa w § 13 ust. 1 umowy – w wysokości </w:t>
      </w:r>
      <w:r w:rsidR="00762742" w:rsidRPr="009F1548">
        <w:rPr>
          <w:rFonts w:ascii="Arial" w:eastAsia="Calibri" w:hAnsi="Arial" w:cs="Arial"/>
          <w:color w:val="000000" w:themeColor="text1"/>
        </w:rPr>
        <w:t xml:space="preserve">500,00 </w:t>
      </w:r>
      <w:r w:rsidRPr="009F1548">
        <w:rPr>
          <w:rFonts w:ascii="Arial" w:eastAsia="Calibri" w:hAnsi="Arial" w:cs="Arial"/>
          <w:color w:val="000000" w:themeColor="text1"/>
        </w:rPr>
        <w:t>zł brutto za każdy rozpoczęty dzień roboczy, w którym osoba niezatrudniona przez Wykonawcę lub podwykonawcę na podstawie umowy o pracę wykonywała czynności wymienione w § 13 ust. 1 umowy,</w:t>
      </w:r>
    </w:p>
    <w:p w14:paraId="533A971C" w14:textId="60F0C0F5"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za zwłokę w dostarczeniu dokumentów, o których mowa w § 13 ust. 2 lub 5 umowy w wysokości </w:t>
      </w:r>
      <w:r w:rsidR="00C5708D" w:rsidRPr="009F1548">
        <w:rPr>
          <w:rFonts w:ascii="Arial" w:eastAsia="Calibri" w:hAnsi="Arial" w:cs="Arial"/>
          <w:color w:val="000000" w:themeColor="text1"/>
        </w:rPr>
        <w:t xml:space="preserve">500,00 </w:t>
      </w:r>
      <w:r w:rsidRPr="009F1548">
        <w:rPr>
          <w:rFonts w:ascii="Arial" w:eastAsia="Calibri" w:hAnsi="Arial" w:cs="Arial"/>
          <w:color w:val="000000" w:themeColor="text1"/>
        </w:rPr>
        <w:t>zł brutto za każdy rozpoczęty dzień zwłoki liczonej odpowiednio od terminu, o którym mowa w § 13 ust. 5 umowy,</w:t>
      </w:r>
    </w:p>
    <w:p w14:paraId="09C401D7" w14:textId="12D3B909" w:rsidR="003E055C" w:rsidRPr="009F1548" w:rsidRDefault="003E055C" w:rsidP="000F6741">
      <w:pPr>
        <w:numPr>
          <w:ilvl w:val="0"/>
          <w:numId w:val="37"/>
        </w:numPr>
        <w:autoSpaceDE w:val="0"/>
        <w:autoSpaceDN w:val="0"/>
        <w:adjustRightInd w:val="0"/>
        <w:spacing w:after="0"/>
        <w:ind w:left="851" w:hanging="425"/>
        <w:contextualSpacing/>
        <w:jc w:val="both"/>
        <w:rPr>
          <w:rFonts w:ascii="Arial" w:eastAsia="Calibri" w:hAnsi="Arial" w:cs="Arial"/>
          <w:color w:val="000000" w:themeColor="text1"/>
        </w:rPr>
      </w:pPr>
      <w:r w:rsidRPr="009F1548">
        <w:rPr>
          <w:rFonts w:ascii="Arial" w:eastAsia="Calibri" w:hAnsi="Arial" w:cs="Arial"/>
          <w:color w:val="000000" w:themeColor="text1"/>
        </w:rPr>
        <w:t xml:space="preserve">za zwłokę w poinformowaniu Zamawiającego o zmianie, o której mowa </w:t>
      </w:r>
      <w:r w:rsidRPr="009F1548">
        <w:rPr>
          <w:rFonts w:ascii="Arial" w:eastAsia="Calibri" w:hAnsi="Arial" w:cs="Arial"/>
          <w:color w:val="000000" w:themeColor="text1"/>
        </w:rPr>
        <w:br/>
        <w:t>w § 13 ust. 3 umowy – w wysokości po</w:t>
      </w:r>
      <w:r w:rsidR="00C5708D" w:rsidRPr="009F1548">
        <w:rPr>
          <w:rFonts w:ascii="Arial" w:eastAsia="Calibri" w:hAnsi="Arial" w:cs="Arial"/>
          <w:color w:val="000000" w:themeColor="text1"/>
        </w:rPr>
        <w:t xml:space="preserve"> 500,00 </w:t>
      </w:r>
      <w:r w:rsidRPr="009F1548">
        <w:rPr>
          <w:rFonts w:ascii="Arial" w:eastAsia="Calibri" w:hAnsi="Arial" w:cs="Arial"/>
          <w:color w:val="000000" w:themeColor="text1"/>
        </w:rPr>
        <w:t>zł brutto za każdy rozpoczęty dzień zwłoki liczonej od terminu, o którym mowa w § 13 ust. 3 umowy,</w:t>
      </w:r>
    </w:p>
    <w:p w14:paraId="00F4CD65" w14:textId="77777777" w:rsidR="0025770E" w:rsidRPr="009F1548" w:rsidRDefault="0025770E" w:rsidP="000F6741">
      <w:pPr>
        <w:numPr>
          <w:ilvl w:val="0"/>
          <w:numId w:val="38"/>
        </w:numPr>
        <w:autoSpaceDE w:val="0"/>
        <w:autoSpaceDN w:val="0"/>
        <w:adjustRightInd w:val="0"/>
        <w:spacing w:after="0"/>
        <w:ind w:left="426" w:hanging="426"/>
        <w:contextualSpacing/>
        <w:jc w:val="both"/>
        <w:rPr>
          <w:rFonts w:ascii="Arial" w:eastAsia="Calibri" w:hAnsi="Arial" w:cs="Arial"/>
        </w:rPr>
      </w:pPr>
      <w:r w:rsidRPr="009F1548">
        <w:rPr>
          <w:rFonts w:ascii="Arial" w:eastAsia="Calibri" w:hAnsi="Arial" w:cs="Arial"/>
        </w:rPr>
        <w:t>Strony zastrzegają sobie prawo do dochodzenia odszkodowania uzupełniającego do wysokości rzeczywiście poniesionej szkody.</w:t>
      </w:r>
    </w:p>
    <w:p w14:paraId="4A78468D" w14:textId="6AE765B9" w:rsidR="0025770E" w:rsidRPr="009F1548" w:rsidRDefault="0025770E" w:rsidP="000F6741">
      <w:pPr>
        <w:numPr>
          <w:ilvl w:val="0"/>
          <w:numId w:val="38"/>
        </w:numPr>
        <w:autoSpaceDE w:val="0"/>
        <w:autoSpaceDN w:val="0"/>
        <w:adjustRightInd w:val="0"/>
        <w:spacing w:after="0"/>
        <w:ind w:left="426" w:hanging="426"/>
        <w:contextualSpacing/>
        <w:jc w:val="both"/>
        <w:rPr>
          <w:rFonts w:ascii="Arial" w:eastAsia="Calibri" w:hAnsi="Arial" w:cs="Arial"/>
        </w:rPr>
      </w:pPr>
      <w:r w:rsidRPr="009F1548">
        <w:rPr>
          <w:rFonts w:ascii="Arial" w:hAnsi="Arial" w:cs="Arial"/>
        </w:rPr>
        <w:t>Zamawiający ma prawo do potrącenia kar umownych z faktury przedłożonej do zapłaty przez Wykonawcę lub z zabezpieczenia należytego wykonania przedmiotu umowy, o którym mowa w § 17, po uprzednim powiadomieniu Wykonawcy o</w:t>
      </w:r>
      <w:r w:rsidR="00B669B1" w:rsidRPr="009F1548">
        <w:rPr>
          <w:rFonts w:ascii="Arial" w:hAnsi="Arial" w:cs="Arial"/>
        </w:rPr>
        <w:t> </w:t>
      </w:r>
      <w:r w:rsidRPr="009F1548">
        <w:rPr>
          <w:rFonts w:ascii="Arial" w:hAnsi="Arial" w:cs="Arial"/>
        </w:rPr>
        <w:t xml:space="preserve">podstawie i wysokości naliczonej kary umownej i wyznaczeniu mu </w:t>
      </w:r>
      <w:r w:rsidR="00D52F75" w:rsidRPr="009F1548">
        <w:rPr>
          <w:rFonts w:ascii="Arial" w:hAnsi="Arial" w:cs="Arial"/>
          <w:color w:val="000000"/>
        </w:rPr>
        <w:t>7</w:t>
      </w:r>
      <w:r w:rsidRPr="009F1548">
        <w:rPr>
          <w:rFonts w:ascii="Arial" w:hAnsi="Arial" w:cs="Arial"/>
          <w:color w:val="000000"/>
        </w:rPr>
        <w:t xml:space="preserve"> dniowego terminu zapłaty tej kary.</w:t>
      </w:r>
    </w:p>
    <w:p w14:paraId="48AAD509" w14:textId="1E063A31" w:rsidR="00D10F0B" w:rsidRPr="009F1548" w:rsidRDefault="00D10F0B" w:rsidP="000F6741">
      <w:pPr>
        <w:pStyle w:val="Akapitzlist"/>
        <w:numPr>
          <w:ilvl w:val="0"/>
          <w:numId w:val="38"/>
        </w:numPr>
        <w:spacing w:after="0"/>
        <w:ind w:left="426"/>
        <w:jc w:val="both"/>
        <w:rPr>
          <w:rFonts w:ascii="Arial" w:eastAsia="Calibri" w:hAnsi="Arial" w:cs="Arial"/>
        </w:rPr>
      </w:pPr>
      <w:r w:rsidRPr="009F1548">
        <w:rPr>
          <w:rFonts w:ascii="Arial" w:eastAsia="Calibri" w:hAnsi="Arial" w:cs="Arial"/>
        </w:rPr>
        <w:t>Zapłata kary umownej przez Wykonawcę lub potrącenie przez Zamawiającego kwoty kary z płatności należnej Wykonawcy, nie zwalnia Wykonawcy z obowiązku ukończenia robót lub jakichkolwiek innych zobowiązań wynikających z niniejszej umowy.</w:t>
      </w:r>
    </w:p>
    <w:p w14:paraId="0337652C" w14:textId="7EF6F90F" w:rsidR="0025770E" w:rsidRPr="009F1548" w:rsidRDefault="0025770E" w:rsidP="000F6741">
      <w:pPr>
        <w:numPr>
          <w:ilvl w:val="0"/>
          <w:numId w:val="38"/>
        </w:numPr>
        <w:autoSpaceDE w:val="0"/>
        <w:autoSpaceDN w:val="0"/>
        <w:adjustRightInd w:val="0"/>
        <w:spacing w:after="0"/>
        <w:ind w:left="426" w:hanging="426"/>
        <w:contextualSpacing/>
        <w:jc w:val="both"/>
        <w:rPr>
          <w:rFonts w:ascii="Arial" w:eastAsia="Calibri" w:hAnsi="Arial" w:cs="Arial"/>
        </w:rPr>
      </w:pPr>
      <w:r w:rsidRPr="009F1548">
        <w:rPr>
          <w:rFonts w:ascii="Arial" w:hAnsi="Arial" w:cs="Arial"/>
          <w:color w:val="000000"/>
        </w:rPr>
        <w:t>Strony zastrzegają możliwość kumulatywnego naliczania kar umownych z różnych tytułów. Łączna maksymalna wysokość kar umownych, które może naliczyć każda ze stron wynosi</w:t>
      </w:r>
      <w:r w:rsidR="00490657" w:rsidRPr="009F1548">
        <w:rPr>
          <w:rFonts w:ascii="Arial" w:hAnsi="Arial" w:cs="Arial"/>
          <w:color w:val="000000"/>
        </w:rPr>
        <w:t xml:space="preserve"> 25 %</w:t>
      </w:r>
      <w:r w:rsidR="0020180E" w:rsidRPr="009F1548">
        <w:rPr>
          <w:rFonts w:ascii="Arial" w:hAnsi="Arial" w:cs="Arial"/>
          <w:color w:val="000000"/>
        </w:rPr>
        <w:t xml:space="preserve"> </w:t>
      </w:r>
      <w:r w:rsidRPr="009F1548">
        <w:rPr>
          <w:rFonts w:ascii="Arial" w:hAnsi="Arial" w:cs="Arial"/>
          <w:color w:val="000000"/>
        </w:rPr>
        <w:t>wynagrodzenia brutto, o którym mowa w § 3 ust. 1 umowy.</w:t>
      </w:r>
    </w:p>
    <w:p w14:paraId="48685AD6" w14:textId="77777777" w:rsidR="0025770E" w:rsidRPr="009F1548" w:rsidRDefault="0025770E" w:rsidP="005777D3">
      <w:pPr>
        <w:autoSpaceDE w:val="0"/>
        <w:autoSpaceDN w:val="0"/>
        <w:spacing w:after="0"/>
        <w:jc w:val="center"/>
        <w:rPr>
          <w:rFonts w:ascii="Arial" w:eastAsia="Calibri" w:hAnsi="Arial" w:cs="Arial"/>
          <w:b/>
          <w:bCs/>
          <w:color w:val="000000" w:themeColor="text1"/>
        </w:rPr>
      </w:pPr>
    </w:p>
    <w:p w14:paraId="1A4C27EA"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 15</w:t>
      </w:r>
    </w:p>
    <w:p w14:paraId="76A3E8E3"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Kary umowne z tytułu odstąpienia</w:t>
      </w:r>
    </w:p>
    <w:p w14:paraId="092A451A" w14:textId="77777777" w:rsidR="00001DB9" w:rsidRPr="009F1548" w:rsidRDefault="00001DB9" w:rsidP="000F6741">
      <w:pPr>
        <w:widowControl w:val="0"/>
        <w:numPr>
          <w:ilvl w:val="0"/>
          <w:numId w:val="39"/>
        </w:numPr>
        <w:tabs>
          <w:tab w:val="left" w:pos="426"/>
        </w:tabs>
        <w:suppressAutoHyphens/>
        <w:autoSpaceDE w:val="0"/>
        <w:autoSpaceDN w:val="0"/>
        <w:adjustRightInd w:val="0"/>
        <w:spacing w:after="0"/>
        <w:ind w:left="426" w:hanging="426"/>
        <w:contextualSpacing/>
        <w:jc w:val="both"/>
        <w:textAlignment w:val="baseline"/>
        <w:rPr>
          <w:rFonts w:ascii="Arial" w:eastAsia="Calibri" w:hAnsi="Arial" w:cs="Arial"/>
          <w:color w:val="000000" w:themeColor="text1"/>
        </w:rPr>
      </w:pPr>
      <w:r w:rsidRPr="009F1548">
        <w:rPr>
          <w:rFonts w:ascii="Arial" w:eastAsia="Calibri" w:hAnsi="Arial" w:cs="Arial"/>
        </w:rPr>
        <w:t xml:space="preserve">Wykonawca zobowiązany jest do zapłaty Zamawiającemu kar umownych z tytułu </w:t>
      </w:r>
      <w:r w:rsidRPr="009F1548">
        <w:rPr>
          <w:rFonts w:ascii="Arial" w:eastAsia="Calibri" w:hAnsi="Arial" w:cs="Arial"/>
          <w:color w:val="000000" w:themeColor="text1"/>
        </w:rPr>
        <w:t>odstąpienia od umowy w następujących przypadkach i wysokościach:</w:t>
      </w:r>
    </w:p>
    <w:p w14:paraId="35A9BB01" w14:textId="58F2E3AA" w:rsidR="00001DB9" w:rsidRPr="009F1548" w:rsidRDefault="00001DB9" w:rsidP="000F6741">
      <w:pPr>
        <w:widowControl w:val="0"/>
        <w:numPr>
          <w:ilvl w:val="0"/>
          <w:numId w:val="40"/>
        </w:numPr>
        <w:suppressAutoHyphens/>
        <w:autoSpaceDE w:val="0"/>
        <w:autoSpaceDN w:val="0"/>
        <w:adjustRightInd w:val="0"/>
        <w:spacing w:after="0"/>
        <w:ind w:left="709" w:hanging="284"/>
        <w:contextualSpacing/>
        <w:jc w:val="both"/>
        <w:textAlignment w:val="baseline"/>
        <w:rPr>
          <w:rFonts w:ascii="Arial" w:eastAsia="Calibri" w:hAnsi="Arial" w:cs="Arial"/>
          <w:color w:val="000000" w:themeColor="text1"/>
        </w:rPr>
      </w:pPr>
      <w:r w:rsidRPr="009F1548">
        <w:rPr>
          <w:rFonts w:ascii="Arial" w:eastAsia="Calibri" w:hAnsi="Arial" w:cs="Arial"/>
          <w:color w:val="000000" w:themeColor="text1"/>
        </w:rPr>
        <w:t xml:space="preserve">z tytułu odstąpienia przez Zamawiającego od umowy z przyczyn zależnych </w:t>
      </w:r>
      <w:r w:rsidRPr="009F1548">
        <w:rPr>
          <w:rFonts w:ascii="Arial" w:eastAsia="Calibri" w:hAnsi="Arial" w:cs="Arial"/>
          <w:color w:val="000000" w:themeColor="text1"/>
        </w:rPr>
        <w:br/>
        <w:t xml:space="preserve">od Wykonawcy, o których mowa w § 16 ust. 1 umowy – w wysokości </w:t>
      </w:r>
      <w:r w:rsidR="000B06EA" w:rsidRPr="009F1548">
        <w:rPr>
          <w:rFonts w:ascii="Arial" w:eastAsia="Calibri" w:hAnsi="Arial" w:cs="Arial"/>
          <w:color w:val="000000" w:themeColor="text1"/>
        </w:rPr>
        <w:t>2</w:t>
      </w:r>
      <w:r w:rsidR="00B669B1" w:rsidRPr="009F1548">
        <w:rPr>
          <w:rFonts w:ascii="Arial" w:eastAsia="Calibri" w:hAnsi="Arial" w:cs="Arial"/>
          <w:color w:val="000000" w:themeColor="text1"/>
        </w:rPr>
        <w:t>0</w:t>
      </w:r>
      <w:r w:rsidRPr="009F1548">
        <w:rPr>
          <w:rFonts w:ascii="Arial" w:eastAsia="Calibri" w:hAnsi="Arial" w:cs="Arial"/>
          <w:color w:val="000000" w:themeColor="text1"/>
        </w:rPr>
        <w:t xml:space="preserve">% </w:t>
      </w:r>
      <w:r w:rsidR="009C211F" w:rsidRPr="009F1548">
        <w:rPr>
          <w:rFonts w:ascii="Arial" w:eastAsia="Calibri" w:hAnsi="Arial" w:cs="Arial"/>
          <w:color w:val="000000" w:themeColor="text1"/>
        </w:rPr>
        <w:t xml:space="preserve">wartości </w:t>
      </w:r>
      <w:r w:rsidR="003E055C" w:rsidRPr="009F1548">
        <w:rPr>
          <w:rFonts w:ascii="Arial" w:eastAsia="Calibri" w:hAnsi="Arial" w:cs="Arial"/>
          <w:color w:val="000000" w:themeColor="text1"/>
        </w:rPr>
        <w:lastRenderedPageBreak/>
        <w:t xml:space="preserve">brutto </w:t>
      </w:r>
      <w:r w:rsidR="009C211F" w:rsidRPr="009F1548">
        <w:rPr>
          <w:rFonts w:ascii="Arial" w:eastAsia="Calibri" w:hAnsi="Arial" w:cs="Arial"/>
          <w:color w:val="000000" w:themeColor="text1"/>
        </w:rPr>
        <w:t>prac niewykonanych</w:t>
      </w:r>
      <w:r w:rsidRPr="009F1548">
        <w:rPr>
          <w:rFonts w:ascii="Arial" w:eastAsia="Calibri" w:hAnsi="Arial" w:cs="Arial"/>
          <w:color w:val="000000" w:themeColor="text1"/>
        </w:rPr>
        <w:t>,</w:t>
      </w:r>
    </w:p>
    <w:p w14:paraId="4B77F6EB" w14:textId="59DC296C" w:rsidR="00001DB9" w:rsidRPr="009F1548" w:rsidRDefault="00001DB9" w:rsidP="000F6741">
      <w:pPr>
        <w:widowControl w:val="0"/>
        <w:numPr>
          <w:ilvl w:val="0"/>
          <w:numId w:val="40"/>
        </w:numPr>
        <w:suppressAutoHyphens/>
        <w:autoSpaceDE w:val="0"/>
        <w:autoSpaceDN w:val="0"/>
        <w:adjustRightInd w:val="0"/>
        <w:spacing w:after="0"/>
        <w:ind w:left="709" w:hanging="284"/>
        <w:contextualSpacing/>
        <w:jc w:val="both"/>
        <w:textAlignment w:val="baseline"/>
        <w:rPr>
          <w:rFonts w:ascii="Arial" w:eastAsia="Calibri" w:hAnsi="Arial" w:cs="Arial"/>
          <w:color w:val="000000" w:themeColor="text1"/>
        </w:rPr>
      </w:pPr>
      <w:r w:rsidRPr="009F1548">
        <w:rPr>
          <w:rFonts w:ascii="Arial" w:eastAsia="Calibri" w:hAnsi="Arial" w:cs="Arial"/>
          <w:color w:val="000000" w:themeColor="text1"/>
        </w:rPr>
        <w:t xml:space="preserve">z tytułu odstąpienia przez Wykonawcę od umowy z przyczyn niezależnych </w:t>
      </w:r>
      <w:r w:rsidRPr="009F1548">
        <w:rPr>
          <w:rFonts w:ascii="Arial" w:eastAsia="Calibri" w:hAnsi="Arial" w:cs="Arial"/>
          <w:color w:val="000000" w:themeColor="text1"/>
        </w:rPr>
        <w:br/>
        <w:t>od Zamawiającego – w wysokości</w:t>
      </w:r>
      <w:r w:rsidR="009E0E16" w:rsidRPr="009F1548">
        <w:rPr>
          <w:rFonts w:ascii="Arial" w:eastAsia="Calibri" w:hAnsi="Arial" w:cs="Arial"/>
          <w:color w:val="000000" w:themeColor="text1"/>
        </w:rPr>
        <w:t xml:space="preserve"> </w:t>
      </w:r>
      <w:r w:rsidR="00490657" w:rsidRPr="009F1548">
        <w:rPr>
          <w:rFonts w:ascii="Arial" w:eastAsia="Calibri" w:hAnsi="Arial" w:cs="Arial"/>
          <w:color w:val="000000" w:themeColor="text1"/>
        </w:rPr>
        <w:t xml:space="preserve">20 </w:t>
      </w:r>
      <w:r w:rsidRPr="009F1548">
        <w:rPr>
          <w:rFonts w:ascii="Arial" w:eastAsia="Calibri" w:hAnsi="Arial" w:cs="Arial"/>
          <w:color w:val="000000" w:themeColor="text1"/>
        </w:rPr>
        <w:t xml:space="preserve">% </w:t>
      </w:r>
      <w:r w:rsidR="009C211F" w:rsidRPr="009F1548">
        <w:rPr>
          <w:rFonts w:ascii="Arial" w:eastAsia="Calibri" w:hAnsi="Arial" w:cs="Arial"/>
          <w:color w:val="000000" w:themeColor="text1"/>
        </w:rPr>
        <w:t xml:space="preserve">wartości </w:t>
      </w:r>
      <w:r w:rsidR="003E055C" w:rsidRPr="009F1548">
        <w:rPr>
          <w:rFonts w:ascii="Arial" w:eastAsia="Calibri" w:hAnsi="Arial" w:cs="Arial"/>
          <w:color w:val="000000" w:themeColor="text1"/>
        </w:rPr>
        <w:t xml:space="preserve">brutto </w:t>
      </w:r>
      <w:r w:rsidR="009C211F" w:rsidRPr="009F1548">
        <w:rPr>
          <w:rFonts w:ascii="Arial" w:eastAsia="Calibri" w:hAnsi="Arial" w:cs="Arial"/>
          <w:color w:val="000000" w:themeColor="text1"/>
        </w:rPr>
        <w:t>prac niewykonanych,</w:t>
      </w:r>
    </w:p>
    <w:p w14:paraId="0CB584AA" w14:textId="3837B09A" w:rsidR="005941ED" w:rsidRPr="00A30DE8" w:rsidRDefault="00001DB9" w:rsidP="000F6741">
      <w:pPr>
        <w:widowControl w:val="0"/>
        <w:numPr>
          <w:ilvl w:val="0"/>
          <w:numId w:val="39"/>
        </w:numPr>
        <w:suppressAutoHyphens/>
        <w:autoSpaceDE w:val="0"/>
        <w:autoSpaceDN w:val="0"/>
        <w:adjustRightInd w:val="0"/>
        <w:spacing w:after="0"/>
        <w:ind w:left="426" w:hanging="426"/>
        <w:contextualSpacing/>
        <w:jc w:val="both"/>
        <w:textAlignment w:val="baseline"/>
        <w:rPr>
          <w:rFonts w:ascii="Arial" w:eastAsia="Calibri" w:hAnsi="Arial" w:cs="Arial"/>
          <w:color w:val="000000" w:themeColor="text1"/>
        </w:rPr>
      </w:pPr>
      <w:r w:rsidRPr="009F1548">
        <w:rPr>
          <w:rFonts w:ascii="Arial" w:eastAsia="Times New Roman" w:hAnsi="Arial" w:cs="Arial"/>
          <w:color w:val="000000" w:themeColor="text1"/>
          <w:lang w:eastAsia="ar-SA"/>
        </w:rPr>
        <w:t xml:space="preserve">Zamawiający zobowiązany jest do zapłaty Wykonawcy kary umownej z tytułu odstąpienia od umowy w przypadku odstąpienia przez Zamawiającego od umowy z przyczyn zależnych od Zamawiającego – w wysokości </w:t>
      </w:r>
      <w:r w:rsidR="00490657" w:rsidRPr="009F1548">
        <w:rPr>
          <w:rFonts w:ascii="Arial" w:eastAsia="Times New Roman" w:hAnsi="Arial" w:cs="Arial"/>
          <w:color w:val="000000" w:themeColor="text1"/>
          <w:lang w:eastAsia="ar-SA"/>
        </w:rPr>
        <w:t>20</w:t>
      </w:r>
      <w:r w:rsidRPr="009F1548">
        <w:rPr>
          <w:rFonts w:ascii="Arial" w:eastAsia="Times New Roman" w:hAnsi="Arial" w:cs="Arial"/>
          <w:color w:val="000000" w:themeColor="text1"/>
          <w:lang w:eastAsia="ar-SA"/>
        </w:rPr>
        <w:t xml:space="preserve">% </w:t>
      </w:r>
      <w:r w:rsidR="009C211F" w:rsidRPr="009F1548">
        <w:rPr>
          <w:rFonts w:ascii="Arial" w:eastAsia="Calibri" w:hAnsi="Arial" w:cs="Arial"/>
          <w:color w:val="000000" w:themeColor="text1"/>
        </w:rPr>
        <w:t xml:space="preserve">wartości </w:t>
      </w:r>
      <w:r w:rsidR="003E055C" w:rsidRPr="009F1548">
        <w:rPr>
          <w:rFonts w:ascii="Arial" w:eastAsia="Calibri" w:hAnsi="Arial" w:cs="Arial"/>
          <w:color w:val="000000" w:themeColor="text1"/>
        </w:rPr>
        <w:t xml:space="preserve">brutto </w:t>
      </w:r>
      <w:r w:rsidR="009C211F" w:rsidRPr="009F1548">
        <w:rPr>
          <w:rFonts w:ascii="Arial" w:eastAsia="Calibri" w:hAnsi="Arial" w:cs="Arial"/>
          <w:color w:val="000000" w:themeColor="text1"/>
        </w:rPr>
        <w:t>prac niewykonanych</w:t>
      </w:r>
      <w:r w:rsidRPr="009F1548">
        <w:rPr>
          <w:rFonts w:ascii="Arial" w:eastAsia="Times New Roman" w:hAnsi="Arial" w:cs="Arial"/>
          <w:color w:val="000000" w:themeColor="text1"/>
          <w:lang w:eastAsia="ar-SA"/>
        </w:rPr>
        <w:t>, z wyjątkiem wystąpienia sytuacji przedstawionych w art. 456 ust.</w:t>
      </w:r>
      <w:r w:rsidR="00DC010B" w:rsidRPr="009F1548">
        <w:rPr>
          <w:rFonts w:ascii="Arial" w:eastAsia="Times New Roman" w:hAnsi="Arial" w:cs="Arial"/>
          <w:color w:val="000000" w:themeColor="text1"/>
          <w:lang w:eastAsia="ar-SA"/>
        </w:rPr>
        <w:t xml:space="preserve"> </w:t>
      </w:r>
      <w:r w:rsidRPr="009F1548">
        <w:rPr>
          <w:rFonts w:ascii="Arial" w:eastAsia="Times New Roman" w:hAnsi="Arial" w:cs="Arial"/>
          <w:color w:val="000000" w:themeColor="text1"/>
          <w:lang w:eastAsia="ar-SA"/>
        </w:rPr>
        <w:t xml:space="preserve">1 </w:t>
      </w:r>
      <w:r w:rsidR="00DC010B" w:rsidRPr="009F1548">
        <w:rPr>
          <w:rFonts w:ascii="Arial" w:eastAsia="Times New Roman" w:hAnsi="Arial" w:cs="Arial"/>
          <w:color w:val="000000" w:themeColor="text1"/>
          <w:lang w:eastAsia="ar-SA"/>
        </w:rPr>
        <w:t xml:space="preserve">ustawy Pzp </w:t>
      </w:r>
      <w:r w:rsidRPr="009F1548">
        <w:rPr>
          <w:rFonts w:ascii="Arial" w:eastAsia="Times New Roman" w:hAnsi="Arial" w:cs="Arial"/>
          <w:color w:val="000000" w:themeColor="text1"/>
          <w:lang w:eastAsia="ar-SA"/>
        </w:rPr>
        <w:t>w zw. z art. 456 ust. 3 ustawy Pzp.</w:t>
      </w:r>
    </w:p>
    <w:p w14:paraId="6DF5CC80" w14:textId="636B557A" w:rsidR="00001DB9" w:rsidRPr="009F1548" w:rsidRDefault="00001DB9" w:rsidP="005777D3">
      <w:pPr>
        <w:autoSpaceDE w:val="0"/>
        <w:autoSpaceDN w:val="0"/>
        <w:adjustRightInd w:val="0"/>
        <w:spacing w:after="0"/>
        <w:jc w:val="center"/>
        <w:rPr>
          <w:rFonts w:ascii="Arial" w:eastAsia="Times New Roman" w:hAnsi="Arial" w:cs="Arial"/>
          <w:b/>
          <w:bCs/>
          <w:lang w:eastAsia="ar-SA"/>
        </w:rPr>
      </w:pPr>
      <w:r w:rsidRPr="009F1548">
        <w:rPr>
          <w:rFonts w:ascii="Arial" w:eastAsia="Calibri" w:hAnsi="Arial" w:cs="Arial"/>
          <w:b/>
          <w:bCs/>
        </w:rPr>
        <w:t>§ 16</w:t>
      </w:r>
    </w:p>
    <w:p w14:paraId="09B32B3C"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Odstąpienie od umowy</w:t>
      </w:r>
    </w:p>
    <w:p w14:paraId="398E6374" w14:textId="77777777" w:rsidR="00001DB9" w:rsidRPr="009F1548"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Zamawiający zastrzega sobie prawo do odstąpienia od umowy, jeżeli:</w:t>
      </w:r>
    </w:p>
    <w:p w14:paraId="268A3DFF" w14:textId="1D249AC1"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wykonawca realizuje roboty budowlane, stanowiące przedmiot zamówienia, w</w:t>
      </w:r>
      <w:r w:rsidR="005941ED" w:rsidRPr="009F1548">
        <w:rPr>
          <w:rFonts w:ascii="Arial" w:eastAsia="Calibri" w:hAnsi="Arial" w:cs="Arial"/>
        </w:rPr>
        <w:t> </w:t>
      </w:r>
      <w:r w:rsidRPr="009F1548">
        <w:rPr>
          <w:rFonts w:ascii="Arial" w:eastAsia="Calibri" w:hAnsi="Arial" w:cs="Arial"/>
        </w:rPr>
        <w:t>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207925D9"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color w:val="000000"/>
        </w:rPr>
      </w:pPr>
      <w:r w:rsidRPr="009F1548">
        <w:rPr>
          <w:rFonts w:ascii="Arial" w:eastAsia="Calibri" w:hAnsi="Arial" w:cs="Arial"/>
        </w:rPr>
        <w:t xml:space="preserve">gdy Wykonawca nie rozpoczął robót budowlanych bez uzasadnionej przyczyny </w:t>
      </w:r>
      <w:r w:rsidRPr="009F1548">
        <w:rPr>
          <w:rFonts w:ascii="Arial" w:eastAsia="Calibri" w:hAnsi="Arial" w:cs="Arial"/>
          <w:color w:val="000000"/>
        </w:rPr>
        <w:t>w okresie 10 dni od dnia przekazania mu placu budowy i nie podjął ich w terminie wyznaczonym przez zamawiającego,</w:t>
      </w:r>
    </w:p>
    <w:p w14:paraId="62ADB0E0"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color w:val="000000"/>
        </w:rPr>
      </w:pPr>
      <w:r w:rsidRPr="009F1548">
        <w:rPr>
          <w:rFonts w:ascii="Arial" w:eastAsia="Calibri" w:hAnsi="Arial" w:cs="Arial"/>
          <w:color w:val="000000"/>
        </w:rPr>
        <w:t xml:space="preserve">gdy zwłoka w wykonaniu przedmiotu zamówienia przekroczy 30 dni, </w:t>
      </w:r>
    </w:p>
    <w:p w14:paraId="3C67604F"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color w:val="000000"/>
        </w:rPr>
      </w:pPr>
      <w:r w:rsidRPr="009F1548">
        <w:rPr>
          <w:rFonts w:ascii="Arial" w:eastAsia="Calibri" w:hAnsi="Arial" w:cs="Arial"/>
          <w:color w:val="000000"/>
        </w:rPr>
        <w:t>gdy wykonawca bez zgody zamawiającego przerwał realizację robót i przerwa trwa dłużej niż 10 dni,</w:t>
      </w:r>
    </w:p>
    <w:p w14:paraId="64E695DB"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color w:val="000000"/>
        </w:rPr>
        <w:t>gdy Wykonawca nie przekazał Zamawiającemu, w wyznaczonym</w:t>
      </w:r>
      <w:r w:rsidRPr="009F1548">
        <w:rPr>
          <w:rFonts w:ascii="Arial" w:eastAsia="Calibri" w:hAnsi="Arial" w:cs="Arial"/>
        </w:rPr>
        <w:t xml:space="preserve"> terminie, dowodów ubezpieczenia, o którym mowa w § 11 lub nie zapewnił jego ciągłości w okresach wynikających z umowy,</w:t>
      </w:r>
    </w:p>
    <w:p w14:paraId="7D0FE69E"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wystąpiła konieczność co najmniej trzykrotnego dokonania przez Zamawiającego bezpośredniej zapłaty podwykonawcy lub dalszemu podwykonawcy,</w:t>
      </w:r>
    </w:p>
    <w:p w14:paraId="660F4976"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w przypadku wystąpienia okoliczności, o których mowa w art. 635 kodeksu cywilnego,</w:t>
      </w:r>
    </w:p>
    <w:p w14:paraId="73821CB0"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 xml:space="preserve">w przypadku co najmniej dwukrotnego uchybienia obowiązkowi określonemu </w:t>
      </w:r>
      <w:r w:rsidRPr="009F1548">
        <w:rPr>
          <w:rFonts w:ascii="Arial" w:eastAsia="Calibri" w:hAnsi="Arial" w:cs="Arial"/>
        </w:rPr>
        <w:br/>
        <w:t>w § 13 ust. 1,</w:t>
      </w:r>
    </w:p>
    <w:p w14:paraId="6193908F" w14:textId="77777777" w:rsidR="00001DB9" w:rsidRPr="009F1548"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 xml:space="preserve">w przypadku co najmniej dwukrotnego niezłożenia oświadczeń, o których mowa w § 13 ust. 2 lub 5, pomimo powtórnego wezwania. </w:t>
      </w:r>
    </w:p>
    <w:p w14:paraId="751DAB44" w14:textId="75DAAD8C" w:rsidR="00001DB9" w:rsidRPr="009F1548"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 przypadkach określonych w ust. 1, odstąpienie od umowy może nastąpić w</w:t>
      </w:r>
      <w:r w:rsidR="005941ED" w:rsidRPr="009F1548">
        <w:rPr>
          <w:rFonts w:ascii="Arial" w:eastAsia="Calibri" w:hAnsi="Arial" w:cs="Arial"/>
        </w:rPr>
        <w:t> </w:t>
      </w:r>
      <w:r w:rsidRPr="009F1548">
        <w:rPr>
          <w:rFonts w:ascii="Arial" w:eastAsia="Calibri" w:hAnsi="Arial" w:cs="Arial"/>
        </w:rPr>
        <w:t xml:space="preserve">terminie 30 dni od powzięcia wiadomości o zaistnieniu okoliczności, o których mowa w ust. 1. </w:t>
      </w:r>
    </w:p>
    <w:p w14:paraId="0E40506F" w14:textId="77777777" w:rsidR="00001DB9" w:rsidRPr="009F1548"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Odstąpienie od umowy powinno nastąpić w formie pisemnej lub formie elektronicznej pod rygorem nieważności takiego odstąpienia i powinno zawierać uzasadnienie.</w:t>
      </w:r>
    </w:p>
    <w:p w14:paraId="545A6832" w14:textId="77777777" w:rsidR="00001DB9" w:rsidRPr="009F1548"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 wypadku odstąpienia od umowy, Wykonawcę oraz Zamawiającego obciążają następujące obowiązki szczegółowe:</w:t>
      </w:r>
    </w:p>
    <w:p w14:paraId="2B5C3702" w14:textId="77777777"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 xml:space="preserve">w terminie </w:t>
      </w:r>
      <w:r w:rsidRPr="009F1548">
        <w:rPr>
          <w:rFonts w:ascii="Arial" w:eastAsia="Calibri" w:hAnsi="Arial" w:cs="Arial"/>
          <w:color w:val="000000"/>
          <w:lang w:eastAsia="ar-SA"/>
        </w:rPr>
        <w:t xml:space="preserve">wspólnie uzgodnionym przez strony, ale nie dłuższym niż </w:t>
      </w:r>
      <w:r w:rsidRPr="009F1548">
        <w:rPr>
          <w:rFonts w:ascii="Arial" w:eastAsia="Calibri" w:hAnsi="Arial" w:cs="Arial"/>
        </w:rPr>
        <w:t>14 dni od daty odstąpienia od umowy, Wykonawca, przy udziale Zamawiającego, sporządzi szczegółowy protokół inwentaryzacji robót w toku, według stanu na dzień odstąpienia.</w:t>
      </w:r>
    </w:p>
    <w:p w14:paraId="0BB71056" w14:textId="77777777"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 xml:space="preserve">Wykonawca </w:t>
      </w:r>
      <w:r w:rsidRPr="009F1548">
        <w:rPr>
          <w:rFonts w:ascii="Arial" w:eastAsia="Calibri" w:hAnsi="Arial" w:cs="Arial"/>
          <w:color w:val="000000"/>
          <w:lang w:eastAsia="ar-SA"/>
        </w:rPr>
        <w:t xml:space="preserve">niezwłocznie, a najpóźniej w terminie 3 dni od dnia odstąpienia od umowy, </w:t>
      </w:r>
      <w:r w:rsidRPr="009F1548">
        <w:rPr>
          <w:rFonts w:ascii="Arial" w:eastAsia="Calibri" w:hAnsi="Arial" w:cs="Arial"/>
        </w:rPr>
        <w:t>zabezpieczy przerwane roboty w uzgodnieniu z inspektorem nadzoru na koszt tej strony, z której winy nastąpiło odstąpienie od umowy.</w:t>
      </w:r>
    </w:p>
    <w:p w14:paraId="08FA6719" w14:textId="77777777"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color w:val="000000"/>
          <w:lang w:eastAsia="ar-SA"/>
        </w:rPr>
        <w:t>Wykonawca w terminie 7 dni od dnia odstąpienia od umowy sporządzi wykaz materiałów według stanu na dzień odstąpienia od umowy, które nie mogą być wykorzystane przez Wykonawcę do realizacji innych robót nieobjętych umową,</w:t>
      </w:r>
    </w:p>
    <w:p w14:paraId="0951D1DF" w14:textId="77777777"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lastRenderedPageBreak/>
        <w:t xml:space="preserve">Wykonawca </w:t>
      </w:r>
      <w:r w:rsidRPr="009F1548">
        <w:rPr>
          <w:rFonts w:ascii="Arial" w:eastAsia="Calibri" w:hAnsi="Arial" w:cs="Arial"/>
          <w:color w:val="000000"/>
          <w:lang w:eastAsia="ar-SA"/>
        </w:rPr>
        <w:t xml:space="preserve">niezwłocznie, a najpóźniej w terminie 7 dni roboczych od daty odstąpienia od umowy, </w:t>
      </w:r>
      <w:r w:rsidRPr="009F1548">
        <w:rPr>
          <w:rFonts w:ascii="Arial" w:eastAsia="Calibri" w:hAnsi="Arial" w:cs="Arial"/>
        </w:rPr>
        <w:t>zgłosi do odbioru roboty przerwane i roboty zabezpieczające.</w:t>
      </w:r>
    </w:p>
    <w:p w14:paraId="22ED1CCC" w14:textId="77777777"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Wykonawca niezwłocznie, a najpóźniej w terminie 30 dni od daty odstąpienia od umowy, usunie z placu budowy urządzenia zaplecza przez niego dostarczone lub wzniesione.</w:t>
      </w:r>
    </w:p>
    <w:p w14:paraId="7D768E34" w14:textId="2124C4D9"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Wykonawca natychmiast wstrzyma wykonywanie robót, poza mającymi na celu ochronę życia i własności, i zabezpieczy przerwane roboty oraz zabezpieczy teren budowy i opuści</w:t>
      </w:r>
      <w:r w:rsidR="008E3E1B" w:rsidRPr="009F1548">
        <w:rPr>
          <w:rFonts w:ascii="Arial" w:eastAsia="Calibri" w:hAnsi="Arial" w:cs="Arial"/>
        </w:rPr>
        <w:t xml:space="preserve"> </w:t>
      </w:r>
      <w:r w:rsidRPr="009F1548">
        <w:rPr>
          <w:rFonts w:ascii="Arial" w:eastAsia="Calibri" w:hAnsi="Arial" w:cs="Arial"/>
        </w:rPr>
        <w:t>go najpóźniej w terminie wskazanym przez Zamawiającego.</w:t>
      </w:r>
    </w:p>
    <w:p w14:paraId="483A67C3" w14:textId="77777777" w:rsidR="00001DB9" w:rsidRPr="009F1548" w:rsidRDefault="00001DB9" w:rsidP="000F6741">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3AB7BE2" w14:textId="1102371C" w:rsidR="00001DB9" w:rsidRPr="009F1548"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Arial" w:eastAsia="Times New Roman" w:hAnsi="Arial" w:cs="Arial"/>
          <w:color w:val="000000"/>
          <w:lang w:eastAsia="ar-SA"/>
        </w:rPr>
      </w:pPr>
      <w:r w:rsidRPr="009F1548">
        <w:rPr>
          <w:rFonts w:ascii="Arial" w:eastAsia="Times New Roman" w:hAnsi="Arial" w:cs="Arial"/>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9F1548">
        <w:rPr>
          <w:rFonts w:ascii="Arial" w:eastAsia="Times New Roman" w:hAnsi="Arial" w:cs="Arial"/>
          <w:lang w:eastAsia="ar-SA"/>
        </w:rPr>
        <w:t xml:space="preserve">. </w:t>
      </w:r>
    </w:p>
    <w:p w14:paraId="64BC50FC" w14:textId="77777777" w:rsidR="00001DB9" w:rsidRPr="009F1548"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Arial" w:eastAsia="Calibri" w:hAnsi="Arial" w:cs="Arial"/>
        </w:rPr>
      </w:pPr>
      <w:r w:rsidRPr="009F1548">
        <w:rPr>
          <w:rFonts w:ascii="Arial" w:eastAsia="Calibri" w:hAnsi="Arial" w:cs="Arial"/>
        </w:rPr>
        <w:t>W przypadku braku współdziałania ze strony wykonawcy i niewykonywania przez niego obowiązków wynikających z ust. 4 czynności te przeprowadzi lub zorganizuje zamawiający i obciąży ich kosztami wykonawcę.</w:t>
      </w:r>
    </w:p>
    <w:p w14:paraId="02982098" w14:textId="77777777" w:rsidR="0051456C" w:rsidRPr="009F1548" w:rsidRDefault="0051456C" w:rsidP="006D3733">
      <w:pPr>
        <w:autoSpaceDE w:val="0"/>
        <w:autoSpaceDN w:val="0"/>
        <w:spacing w:after="0"/>
        <w:rPr>
          <w:rFonts w:ascii="Arial" w:eastAsia="Calibri" w:hAnsi="Arial" w:cs="Arial"/>
          <w:b/>
          <w:bCs/>
          <w:color w:val="000000" w:themeColor="text1"/>
        </w:rPr>
      </w:pPr>
    </w:p>
    <w:p w14:paraId="28403BC6"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 17</w:t>
      </w:r>
    </w:p>
    <w:p w14:paraId="4341D393"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Zabezpieczenie należytego wykonania umowy</w:t>
      </w:r>
    </w:p>
    <w:p w14:paraId="4F5E9487" w14:textId="74492F8F"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 xml:space="preserve">Wykonawca przed zawarciem umowy wniósł zabezpieczenie należytego wykonania umowy w formie ……………….. w wysokości </w:t>
      </w:r>
      <w:r w:rsidR="0051456C">
        <w:rPr>
          <w:rFonts w:ascii="Arial" w:eastAsia="Calibri" w:hAnsi="Arial" w:cs="Arial"/>
          <w:b/>
          <w:bCs/>
        </w:rPr>
        <w:t>2</w:t>
      </w:r>
      <w:r w:rsidRPr="009F1548">
        <w:rPr>
          <w:rFonts w:ascii="Arial" w:eastAsia="Calibri" w:hAnsi="Arial" w:cs="Arial"/>
          <w:b/>
          <w:bCs/>
        </w:rPr>
        <w:t xml:space="preserve"> % ceny brutto przedstawionej w</w:t>
      </w:r>
      <w:r w:rsidR="005941ED" w:rsidRPr="009F1548">
        <w:rPr>
          <w:rFonts w:ascii="Arial" w:eastAsia="Calibri" w:hAnsi="Arial" w:cs="Arial"/>
          <w:b/>
          <w:bCs/>
        </w:rPr>
        <w:t> </w:t>
      </w:r>
      <w:r w:rsidRPr="009F1548">
        <w:rPr>
          <w:rFonts w:ascii="Arial" w:eastAsia="Calibri" w:hAnsi="Arial" w:cs="Arial"/>
          <w:b/>
          <w:bCs/>
        </w:rPr>
        <w:t>ofercie</w:t>
      </w:r>
      <w:r w:rsidRPr="009F1548">
        <w:rPr>
          <w:rFonts w:ascii="Arial" w:eastAsia="Calibri" w:hAnsi="Arial" w:cs="Arial"/>
        </w:rPr>
        <w:t>, co stanowi kwotę: ………………… złotych (słownie: ……………………..).</w:t>
      </w:r>
    </w:p>
    <w:p w14:paraId="7A74EEFC"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 xml:space="preserve">Zabezpieczenie należytego wykonania umowy ma na celu zabezpieczenie </w:t>
      </w:r>
      <w:r w:rsidRPr="009F1548">
        <w:rPr>
          <w:rFonts w:ascii="Arial" w:eastAsia="Calibri" w:hAnsi="Arial" w:cs="Arial"/>
        </w:rPr>
        <w:br/>
        <w:t xml:space="preserve">i ewentualne zaspokojenie roszczeń Zamawiającego z tytułu niewykonania lub nienależytego wykonania umowy przez Wykonawcę </w:t>
      </w:r>
      <w:r w:rsidRPr="009F1548">
        <w:rPr>
          <w:rFonts w:ascii="Arial" w:eastAsia="Calibri" w:hAnsi="Arial" w:cs="Arial"/>
          <w:color w:val="000000"/>
          <w:lang w:eastAsia="ar-SA"/>
        </w:rPr>
        <w:t xml:space="preserve">oraz roszczeń z tytułu rękojmi za wady fizyczne lub gwarancji powstałych w </w:t>
      </w:r>
      <w:r w:rsidRPr="009F1548">
        <w:rPr>
          <w:rFonts w:ascii="Arial" w:eastAsia="Calibri" w:hAnsi="Arial" w:cs="Arial"/>
          <w:lang w:eastAsia="ar-SA"/>
        </w:rPr>
        <w:t>okresie udzielonej gwarancji od dnia odbioru końcowego</w:t>
      </w:r>
      <w:r w:rsidRPr="009F1548">
        <w:rPr>
          <w:rFonts w:ascii="Arial" w:eastAsia="Calibri" w:hAnsi="Arial" w:cs="Arial"/>
        </w:rPr>
        <w:t>.</w:t>
      </w:r>
    </w:p>
    <w:p w14:paraId="7301219F"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Beneficjentem zabezpieczenia należytego wykonania umowy jest Zamawiający.</w:t>
      </w:r>
    </w:p>
    <w:p w14:paraId="0D73B625"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Koszty zabezpieczenia należytego wykonania umowy ponosi Wykonawca.</w:t>
      </w:r>
    </w:p>
    <w:p w14:paraId="2B1F53C7"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Wykonawca jest zobowiązany zapewnić, aby zabezpieczenie należytego wykonania umowy zachowało moc wiążącą w okresie wykonywania umowy oraz w okresie rękojmi za wady fizyczne i gwarancji.</w:t>
      </w:r>
    </w:p>
    <w:p w14:paraId="6BDDC4D1"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Kwota w wysokości ………………… złotych (słownie: ……………………..), stanowiąca 70% zabezpieczenia należytego wykonania umowy, zostanie zwrócona w terminie 30 dni od dnia podpisania protokołu odbioru końcowego robót.</w:t>
      </w:r>
    </w:p>
    <w:p w14:paraId="35D489BA" w14:textId="5875B24D" w:rsidR="00001DB9" w:rsidRPr="009F1548"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Arial" w:eastAsia="Calibri" w:hAnsi="Arial" w:cs="Arial"/>
          <w:color w:val="000000"/>
        </w:rPr>
      </w:pPr>
      <w:r w:rsidRPr="009F1548">
        <w:rPr>
          <w:rFonts w:ascii="Arial" w:eastAsia="Calibri" w:hAnsi="Arial" w:cs="Arial"/>
          <w:color w:val="000000"/>
          <w:lang w:eastAsia="ar-SA"/>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9F1548">
        <w:rPr>
          <w:rFonts w:ascii="Arial" w:eastAsia="Calibri" w:hAnsi="Arial" w:cs="Arial"/>
          <w:lang w:eastAsia="ar-SA"/>
        </w:rPr>
        <w:t xml:space="preserve">dniu po upływie </w:t>
      </w:r>
      <w:r w:rsidR="00286221" w:rsidRPr="009F1548">
        <w:rPr>
          <w:rFonts w:ascii="Arial" w:eastAsia="Calibri" w:hAnsi="Arial" w:cs="Arial"/>
          <w:lang w:eastAsia="ar-SA"/>
        </w:rPr>
        <w:t xml:space="preserve">.............  okresu gwarancji lub rękojmi cokolwiek nastąpi później. </w:t>
      </w:r>
    </w:p>
    <w:p w14:paraId="35B46B87" w14:textId="77777777" w:rsidR="00001DB9" w:rsidRPr="009F1548"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Arial" w:eastAsia="Calibri" w:hAnsi="Arial" w:cs="Arial"/>
          <w:color w:val="000000"/>
        </w:rPr>
      </w:pPr>
      <w:r w:rsidRPr="009F1548">
        <w:rPr>
          <w:rFonts w:ascii="Arial" w:eastAsia="Times New Roman" w:hAnsi="Arial" w:cs="Arial"/>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t>
      </w:r>
      <w:r w:rsidRPr="009F1548">
        <w:rPr>
          <w:rFonts w:ascii="Arial" w:eastAsia="Times New Roman" w:hAnsi="Arial" w:cs="Arial"/>
          <w:lang w:eastAsia="ar-SA"/>
        </w:rPr>
        <w:lastRenderedPageBreak/>
        <w:t xml:space="preserve">wykonał obowiązków wynikających z rękojmi za wady fizyczne lub gwarancji lub wykonał je nienależycie (w szczególności nie usunął stwierdzonych wad lub usterek). </w:t>
      </w:r>
    </w:p>
    <w:p w14:paraId="658DF468" w14:textId="77777777" w:rsidR="00001DB9" w:rsidRPr="009F1548"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Arial" w:eastAsia="Calibri" w:hAnsi="Arial" w:cs="Arial"/>
        </w:rPr>
      </w:pPr>
      <w:r w:rsidRPr="009F1548">
        <w:rPr>
          <w:rFonts w:ascii="Arial" w:eastAsia="Times New Roman" w:hAnsi="Arial" w:cs="Arial"/>
          <w:bCs/>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1E615DF" w14:textId="77777777" w:rsidR="00001DB9" w:rsidRPr="009F1548"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Arial" w:eastAsia="Calibri" w:hAnsi="Arial" w:cs="Arial"/>
          <w:color w:val="000000"/>
        </w:rPr>
      </w:pPr>
      <w:r w:rsidRPr="009F1548">
        <w:rPr>
          <w:rFonts w:ascii="Arial" w:eastAsia="Calibri" w:hAnsi="Arial" w:cs="Arial"/>
          <w:color w:val="000000"/>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2E1C88E"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Jeżeli nie zajdą przesłanki zatrzymania zabezpieczenia podlega ono zwrotowi Wykonawcy odpowiednio w całości lub w części po upływie terminów, o których mowa w ust. 6 i 7.</w:t>
      </w:r>
    </w:p>
    <w:p w14:paraId="6AD7C06E" w14:textId="77777777" w:rsidR="00001DB9" w:rsidRPr="009F1548"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8A2C9CF" w14:textId="61A0B635" w:rsidR="00001DB9" w:rsidRPr="009F1548" w:rsidRDefault="00001DB9" w:rsidP="00787F77">
      <w:pPr>
        <w:widowControl w:val="0"/>
        <w:numPr>
          <w:ilvl w:val="0"/>
          <w:numId w:val="15"/>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39718C3"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 18</w:t>
      </w:r>
    </w:p>
    <w:p w14:paraId="269D9A5A" w14:textId="77777777" w:rsidR="00001DB9" w:rsidRPr="009F1548" w:rsidRDefault="00001DB9" w:rsidP="005777D3">
      <w:pPr>
        <w:autoSpaceDE w:val="0"/>
        <w:autoSpaceDN w:val="0"/>
        <w:adjustRightInd w:val="0"/>
        <w:spacing w:after="0"/>
        <w:jc w:val="center"/>
        <w:rPr>
          <w:rFonts w:ascii="Arial" w:eastAsia="Calibri" w:hAnsi="Arial" w:cs="Arial"/>
          <w:b/>
          <w:bCs/>
        </w:rPr>
      </w:pPr>
      <w:r w:rsidRPr="009F1548">
        <w:rPr>
          <w:rFonts w:ascii="Arial" w:eastAsia="Calibri" w:hAnsi="Arial" w:cs="Arial"/>
          <w:b/>
          <w:bCs/>
        </w:rPr>
        <w:t>Zmiany umowy</w:t>
      </w:r>
    </w:p>
    <w:p w14:paraId="714ABA6C" w14:textId="0A7E491E" w:rsidR="00754844" w:rsidRPr="009F1548"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6CC45A03" w14:textId="167CCAE7"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Times New Roman" w:hAnsi="Arial" w:cs="Arial"/>
          <w:lang w:eastAsia="ar-SA"/>
        </w:rPr>
      </w:pPr>
      <w:r w:rsidRPr="009F1548">
        <w:rPr>
          <w:rFonts w:ascii="Arial" w:eastAsia="Calibri" w:hAnsi="Arial" w:cs="Arial"/>
          <w:b/>
          <w:bCs/>
        </w:rPr>
        <w:t>przedłużenie terminu realizacji zamówienia</w:t>
      </w:r>
      <w:r w:rsidRPr="009F1548">
        <w:rPr>
          <w:rFonts w:ascii="Arial" w:eastAsia="Calibri" w:hAnsi="Arial" w:cs="Arial"/>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43BE0E37" w14:textId="2F13DED1"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t>przedłużenie terminu realizacji zamówienia</w:t>
      </w:r>
      <w:r w:rsidRPr="009F1548">
        <w:rPr>
          <w:rFonts w:ascii="Arial" w:eastAsia="Calibri" w:hAnsi="Arial" w:cs="Arial"/>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w:t>
      </w:r>
      <w:r w:rsidR="006F7F75">
        <w:rPr>
          <w:rFonts w:ascii="Arial" w:eastAsia="Calibri" w:hAnsi="Arial" w:cs="Arial"/>
        </w:rPr>
        <w:t>r</w:t>
      </w:r>
      <w:r w:rsidRPr="009F1548">
        <w:rPr>
          <w:rFonts w:ascii="Arial" w:eastAsia="Calibri" w:hAnsi="Arial" w:cs="Arial"/>
        </w:rPr>
        <w:t xml:space="preserve">atorów infrastruktury, o ile żądanie lub wydanie zakazu nie nastąpiło z przyczyn, za które Wykonawca ponosi odpowiedzialność, przy czym przedłużenie terminu realizacji zamówienia nastąpi </w:t>
      </w:r>
      <w:r w:rsidR="006F069E">
        <w:rPr>
          <w:rFonts w:ascii="Arial" w:eastAsia="Calibri" w:hAnsi="Arial" w:cs="Arial"/>
        </w:rPr>
        <w:t xml:space="preserve">                    </w:t>
      </w:r>
      <w:r w:rsidRPr="009F1548">
        <w:rPr>
          <w:rFonts w:ascii="Arial" w:eastAsia="Calibri" w:hAnsi="Arial" w:cs="Arial"/>
        </w:rPr>
        <w:t>o liczbę dni, odpowiadającą okresowi na jaki Wykonawcy nakazano wstrzymanie robót budowlanych lub zakazano prowadzenia robót budowlanych;</w:t>
      </w:r>
    </w:p>
    <w:p w14:paraId="6D3427D3" w14:textId="52B63552"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lastRenderedPageBreak/>
        <w:t>przedłużenie terminu realizacji zamówienia</w:t>
      </w:r>
      <w:r w:rsidRPr="009F1548">
        <w:rPr>
          <w:rFonts w:ascii="Arial" w:eastAsia="Calibri" w:hAnsi="Arial" w:cs="Arial"/>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04E8AD50" w14:textId="084F8AB5"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t>przedłużenie terminu realizacji zamówienia</w:t>
      </w:r>
      <w:r w:rsidRPr="009F1548">
        <w:rPr>
          <w:rFonts w:ascii="Arial" w:eastAsia="Calibri" w:hAnsi="Arial" w:cs="Arial"/>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754844" w:rsidRPr="009F1548">
        <w:rPr>
          <w:rFonts w:ascii="Arial" w:eastAsia="Calibri" w:hAnsi="Arial" w:cs="Arial"/>
        </w:rPr>
        <w:t xml:space="preserve"> Wykonawcy</w:t>
      </w:r>
      <w:r w:rsidRPr="009F1548">
        <w:rPr>
          <w:rFonts w:ascii="Arial" w:eastAsia="Calibri" w:hAnsi="Arial" w:cs="Arial"/>
        </w:rPr>
        <w:t>, oraz zwiększeniem wynagrodzenia Wykonawcy, o którym mowa w § 3 ust. 1;</w:t>
      </w:r>
    </w:p>
    <w:p w14:paraId="6838EC3C" w14:textId="474A2B6B" w:rsidR="00754844" w:rsidRPr="009F1548" w:rsidRDefault="00754844" w:rsidP="005777D3">
      <w:pPr>
        <w:pStyle w:val="Akapitzlist"/>
        <w:numPr>
          <w:ilvl w:val="1"/>
          <w:numId w:val="13"/>
        </w:numPr>
        <w:spacing w:after="0"/>
        <w:ind w:left="851"/>
        <w:jc w:val="both"/>
        <w:rPr>
          <w:rFonts w:ascii="Arial" w:eastAsia="Calibri" w:hAnsi="Arial" w:cs="Arial"/>
        </w:rPr>
      </w:pPr>
      <w:r w:rsidRPr="009F1548">
        <w:rPr>
          <w:rFonts w:ascii="Arial" w:eastAsia="Calibri" w:hAnsi="Arial" w:cs="Arial"/>
          <w:b/>
          <w:bCs/>
        </w:rPr>
        <w:t>przedłużenie terminu wykonania zamówienia</w:t>
      </w:r>
      <w:r w:rsidRPr="009F1548">
        <w:rPr>
          <w:rFonts w:ascii="Arial" w:eastAsia="Calibri" w:hAnsi="Arial" w:cs="Arial"/>
        </w:rPr>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r w:rsidR="008F303A" w:rsidRPr="009F1548">
        <w:rPr>
          <w:rFonts w:ascii="Arial" w:eastAsia="Calibri" w:hAnsi="Arial" w:cs="Arial"/>
        </w:rPr>
        <w:t>;</w:t>
      </w:r>
    </w:p>
    <w:p w14:paraId="6D4D79A7" w14:textId="71283394"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t>przedłużenie terminu realizacji zamówienia</w:t>
      </w:r>
      <w:r w:rsidRPr="009F1548">
        <w:rPr>
          <w:rFonts w:ascii="Arial" w:eastAsia="Calibri" w:hAnsi="Arial" w:cs="Arial"/>
        </w:rPr>
        <w:t>, o którym mowa w § 2 ust. 1, może nastąpić w przypadku wystąpienia warunków geologicznych, archeologicznych, środowiskowych, konserwatorskich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o liczbę dni niezbędną do wyeliminowania utrudnień związanych z ich wystąpieniem</w:t>
      </w:r>
      <w:r w:rsidR="008F303A" w:rsidRPr="009F1548">
        <w:rPr>
          <w:rFonts w:ascii="Arial" w:eastAsia="Calibri" w:hAnsi="Arial" w:cs="Arial"/>
        </w:rPr>
        <w:t>;</w:t>
      </w:r>
    </w:p>
    <w:p w14:paraId="23AC6627" w14:textId="1AF6FE33" w:rsidR="008F303A" w:rsidRPr="009F1548" w:rsidRDefault="00001DB9" w:rsidP="008F303A">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t>przedłużenia terminu realizacji zamówienia</w:t>
      </w:r>
      <w:r w:rsidRPr="009F1548">
        <w:rPr>
          <w:rFonts w:ascii="Arial" w:eastAsia="Calibri" w:hAnsi="Arial" w:cs="Arial"/>
        </w:rPr>
        <w:t>, o którym mowa w § 2 ust.1, może nastąpić w zakresie niezbędnym do wykonania robót zleconych na podstawie art. 455 ust. 1 pkt 1, 3, 4 lub ust. 2 ustawy Prawo zamówień publicznych</w:t>
      </w:r>
      <w:r w:rsidR="008F303A" w:rsidRPr="009F1548">
        <w:rPr>
          <w:rFonts w:ascii="Arial" w:eastAsia="Calibri" w:hAnsi="Arial" w:cs="Arial"/>
        </w:rPr>
        <w:t>;</w:t>
      </w:r>
    </w:p>
    <w:p w14:paraId="63E6BB8E" w14:textId="7D30E6D3"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t>zmiana terminu wykonania zamówienia lub zakresu świadczeń lub sposobu wykonywania zamówienia</w:t>
      </w:r>
      <w:r w:rsidRPr="009F1548">
        <w:rPr>
          <w:rFonts w:ascii="Arial" w:eastAsia="Calibri" w:hAnsi="Arial" w:cs="Arial"/>
        </w:rPr>
        <w:t xml:space="preserve"> może nastąpić w przypadku zmiany powszechnie obowiązujących przepisów prawa w zakresie mającym bezpośredni wpływ na termin realizacji przedmiotu zamówienia lub zakres świadczeń stron umowy lub sposób jej wykonywania</w:t>
      </w:r>
      <w:r w:rsidR="008F303A" w:rsidRPr="009F1548">
        <w:rPr>
          <w:rFonts w:ascii="Arial" w:eastAsia="Calibri" w:hAnsi="Arial" w:cs="Arial"/>
        </w:rPr>
        <w:t>;</w:t>
      </w:r>
    </w:p>
    <w:p w14:paraId="25B6100D" w14:textId="69F9449A"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t>zmiany sposobu rozliczania Umowy lub dokonywania płatności na rzecz Wykonawcy</w:t>
      </w:r>
      <w:r w:rsidRPr="009F1548">
        <w:rPr>
          <w:rFonts w:ascii="Arial" w:eastAsia="Calibri" w:hAnsi="Arial" w:cs="Arial"/>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r w:rsidR="00754844" w:rsidRPr="009F1548">
        <w:rPr>
          <w:rFonts w:ascii="Arial" w:eastAsia="Calibri" w:hAnsi="Arial" w:cs="Arial"/>
        </w:rPr>
        <w:t xml:space="preserve"> lub zmiany zapisów umowy o dofinansowanie projektu</w:t>
      </w:r>
      <w:r w:rsidR="008F303A" w:rsidRPr="009F1548">
        <w:rPr>
          <w:rFonts w:ascii="Arial" w:eastAsia="Calibri" w:hAnsi="Arial" w:cs="Arial"/>
        </w:rPr>
        <w:t>;</w:t>
      </w:r>
    </w:p>
    <w:p w14:paraId="549297EA" w14:textId="77777777" w:rsidR="00001DB9"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r w:rsidRPr="009F1548">
        <w:rPr>
          <w:rFonts w:ascii="Arial" w:eastAsia="Calibri" w:hAnsi="Arial" w:cs="Arial"/>
          <w:b/>
          <w:bCs/>
        </w:rPr>
        <w:lastRenderedPageBreak/>
        <w:t>zmiana terminu wykonania zamówienia lub zakresu świadczeń lub sposobu wykonywania zamówienia</w:t>
      </w:r>
      <w:r w:rsidRPr="009F1548">
        <w:rPr>
          <w:rFonts w:ascii="Arial" w:eastAsia="Calibri" w:hAnsi="Arial" w:cs="Arial"/>
        </w:rPr>
        <w:t xml:space="preserve"> może nastąpić </w:t>
      </w:r>
      <w:r w:rsidRPr="009F1548">
        <w:rPr>
          <w:rFonts w:ascii="Arial" w:eastAsia="Times New Roman" w:hAnsi="Arial" w:cs="Arial"/>
          <w:color w:val="000000"/>
          <w:lang w:eastAsia="ar-SA"/>
        </w:rPr>
        <w:t>o ile będą konieczne do zagwarantowania zgodności umowy z wchodzącymi w życie po terminie składania ofert lub po zawarciu umowy przepisami prawa w szczególności przepisami o podatku od towarów i usług w zakresie wynikającym z tych przepisów</w:t>
      </w:r>
      <w:bookmarkStart w:id="11" w:name="_Hlk53051676"/>
      <w:r w:rsidRPr="009F1548">
        <w:rPr>
          <w:rFonts w:ascii="Arial" w:eastAsia="Times New Roman" w:hAnsi="Arial" w:cs="Arial"/>
          <w:color w:val="000000"/>
          <w:lang w:eastAsia="ar-SA"/>
        </w:rPr>
        <w:t>;</w:t>
      </w:r>
    </w:p>
    <w:p w14:paraId="1BD83A46" w14:textId="7DC873F5" w:rsidR="00754844" w:rsidRPr="009F1548"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Calibri" w:hAnsi="Arial" w:cs="Arial"/>
        </w:rPr>
      </w:pPr>
      <w:bookmarkStart w:id="12" w:name="_Hlk164858915"/>
      <w:r w:rsidRPr="009F1548">
        <w:rPr>
          <w:rFonts w:ascii="Arial" w:eastAsia="Calibri" w:hAnsi="Arial" w:cs="Arial"/>
          <w:b/>
          <w:bCs/>
        </w:rPr>
        <w:t xml:space="preserve">zmiana terminu wykonania zamówienia lub zakresu świadczeń lub sposobu wykonywania zamówienia </w:t>
      </w:r>
      <w:r w:rsidRPr="009F1548">
        <w:rPr>
          <w:rFonts w:ascii="Arial" w:eastAsia="Calibri" w:hAnsi="Arial" w:cs="Arial"/>
        </w:rPr>
        <w:t xml:space="preserve">może nastąpić w przypadku </w:t>
      </w:r>
      <w:bookmarkEnd w:id="12"/>
      <w:r w:rsidRPr="009F1548">
        <w:rPr>
          <w:rFonts w:ascii="Arial" w:eastAsia="Calibri" w:hAnsi="Arial" w:cs="Arial"/>
        </w:rPr>
        <w:t>konieczności wykonania robót nieujętych w dokumentacji projektowej</w:t>
      </w:r>
      <w:bookmarkStart w:id="13" w:name="_Hlk164858996"/>
      <w:bookmarkStart w:id="14" w:name="_Hlk164856700"/>
      <w:r w:rsidR="008F303A" w:rsidRPr="009F1548">
        <w:rPr>
          <w:rFonts w:ascii="Arial" w:eastAsia="Calibri" w:hAnsi="Arial" w:cs="Arial"/>
        </w:rPr>
        <w:t>;</w:t>
      </w:r>
    </w:p>
    <w:p w14:paraId="4EA3179D" w14:textId="4AF2F5CB" w:rsidR="00DD02D0" w:rsidRPr="009F1548" w:rsidRDefault="00DD02D0" w:rsidP="005777D3">
      <w:pPr>
        <w:pStyle w:val="Akapitzlist"/>
        <w:numPr>
          <w:ilvl w:val="1"/>
          <w:numId w:val="13"/>
        </w:numPr>
        <w:spacing w:after="0"/>
        <w:ind w:left="851"/>
        <w:jc w:val="both"/>
        <w:rPr>
          <w:rFonts w:ascii="Arial" w:eastAsia="Calibri" w:hAnsi="Arial" w:cs="Arial"/>
        </w:rPr>
      </w:pPr>
      <w:r w:rsidRPr="009F1548">
        <w:rPr>
          <w:rFonts w:ascii="Arial" w:eastAsia="Calibri" w:hAnsi="Arial" w:cs="Arial"/>
          <w:b/>
          <w:bCs/>
        </w:rPr>
        <w:t>zmiany zasad płatności</w:t>
      </w:r>
      <w:r w:rsidRPr="009F1548">
        <w:rPr>
          <w:rFonts w:ascii="Arial" w:eastAsia="Calibri" w:hAnsi="Arial" w:cs="Arial"/>
        </w:rPr>
        <w:t>.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w:t>
      </w:r>
      <w:r w:rsidR="005941ED" w:rsidRPr="009F1548">
        <w:rPr>
          <w:rFonts w:ascii="Arial" w:eastAsia="Calibri" w:hAnsi="Arial" w:cs="Arial"/>
        </w:rPr>
        <w:t> </w:t>
      </w:r>
      <w:r w:rsidRPr="009F1548">
        <w:rPr>
          <w:rFonts w:ascii="Arial" w:eastAsia="Calibri" w:hAnsi="Arial" w:cs="Arial"/>
        </w:rPr>
        <w:t>umowy, Zamawiający przewiduje możliwość zmiany umowy z Wykonawcą na podstawie art. 455 ust. 1 pkt 1 ustawy polegającą na zmianie stawki podatku VAT - do tych części zamówienia, do których będzie to uzasadnione w świetle otrzymanej interpretacji indywidualnej (stała zostaje kwota netto, wykonawca wystawi faktury z właściwym podatkiem VAT)</w:t>
      </w:r>
      <w:r w:rsidR="008F303A" w:rsidRPr="009F1548">
        <w:rPr>
          <w:rFonts w:ascii="Arial" w:eastAsia="Calibri" w:hAnsi="Arial" w:cs="Arial"/>
        </w:rPr>
        <w:t>;</w:t>
      </w:r>
    </w:p>
    <w:p w14:paraId="6B1B9C2E" w14:textId="35B4FD78" w:rsidR="008F303A" w:rsidRPr="006C3347" w:rsidRDefault="008F303A" w:rsidP="005777D3">
      <w:pPr>
        <w:pStyle w:val="Akapitzlist"/>
        <w:numPr>
          <w:ilvl w:val="1"/>
          <w:numId w:val="13"/>
        </w:numPr>
        <w:spacing w:after="0"/>
        <w:ind w:left="851"/>
        <w:jc w:val="both"/>
        <w:rPr>
          <w:rFonts w:ascii="Arial" w:eastAsia="Calibri" w:hAnsi="Arial" w:cs="Arial"/>
        </w:rPr>
      </w:pPr>
      <w:r w:rsidRPr="006C3347">
        <w:rPr>
          <w:rFonts w:ascii="Arial" w:eastAsia="Calibri" w:hAnsi="Arial" w:cs="Arial"/>
          <w:b/>
          <w:bCs/>
        </w:rPr>
        <w:t xml:space="preserve">zmiany będące wynikiem zmiany umowy o dofinansowanie projektu, </w:t>
      </w:r>
      <w:r w:rsidRPr="006C3347">
        <w:rPr>
          <w:rFonts w:ascii="Arial" w:eastAsia="Calibri" w:hAnsi="Arial" w:cs="Arial"/>
        </w:rPr>
        <w:t xml:space="preserve">zawarte z </w:t>
      </w:r>
      <w:r w:rsidR="006C3347" w:rsidRPr="006C3347">
        <w:rPr>
          <w:rFonts w:ascii="Arial" w:hAnsi="Arial" w:cs="Arial"/>
        </w:rPr>
        <w:t xml:space="preserve">Miastem (Liderem) a Województwem Lubelskim w imieniu, którego działa Zarząd Województwa </w:t>
      </w:r>
      <w:r w:rsidR="006C3347">
        <w:rPr>
          <w:rFonts w:ascii="Arial" w:hAnsi="Arial" w:cs="Arial"/>
        </w:rPr>
        <w:t>L</w:t>
      </w:r>
      <w:r w:rsidR="006C3347" w:rsidRPr="006C3347">
        <w:rPr>
          <w:rFonts w:ascii="Arial" w:hAnsi="Arial" w:cs="Arial"/>
        </w:rPr>
        <w:t>ubelskiego (Instytucją zarządzającą)</w:t>
      </w:r>
      <w:r w:rsidRPr="006C3347">
        <w:rPr>
          <w:rFonts w:ascii="Arial" w:eastAsia="Calibri" w:hAnsi="Arial" w:cs="Arial"/>
        </w:rPr>
        <w:t>, w zakresie terminów (w tym terminu rzeczowej realizacji projektu) lub wysokości i warunków dofinasowania realizacji projektu, będącego przedmiotem niniejszej Umowy.</w:t>
      </w:r>
    </w:p>
    <w:p w14:paraId="47D39F0D" w14:textId="77777777" w:rsidR="003F3101" w:rsidRPr="009F1548" w:rsidRDefault="003F3101"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Arial" w:eastAsia="Times New Roman" w:hAnsi="Arial" w:cs="Arial"/>
          <w:b/>
          <w:bCs/>
          <w:color w:val="000000"/>
          <w:lang w:eastAsia="ar-SA"/>
        </w:rPr>
      </w:pPr>
      <w:r w:rsidRPr="009F1548">
        <w:rPr>
          <w:rFonts w:ascii="Arial" w:eastAsia="Calibri" w:hAnsi="Arial" w:cs="Arial"/>
          <w:b/>
          <w:bCs/>
        </w:rPr>
        <w:t xml:space="preserve">Zamawiający przewiduje również zmianę umowy: </w:t>
      </w:r>
    </w:p>
    <w:p w14:paraId="1C898DFE" w14:textId="77777777" w:rsidR="003F3101" w:rsidRPr="009F1548" w:rsidRDefault="003F3101" w:rsidP="000F6741">
      <w:pPr>
        <w:widowControl w:val="0"/>
        <w:numPr>
          <w:ilvl w:val="2"/>
          <w:numId w:val="49"/>
        </w:numPr>
        <w:suppressAutoHyphens/>
        <w:autoSpaceDE w:val="0"/>
        <w:autoSpaceDN w:val="0"/>
        <w:adjustRightInd w:val="0"/>
        <w:spacing w:after="0"/>
        <w:ind w:left="1134" w:hanging="283"/>
        <w:contextualSpacing/>
        <w:jc w:val="both"/>
        <w:textAlignment w:val="baseline"/>
        <w:rPr>
          <w:rFonts w:ascii="Arial" w:eastAsia="Calibri" w:hAnsi="Arial" w:cs="Arial"/>
        </w:rPr>
      </w:pPr>
      <w:r w:rsidRPr="009F1548">
        <w:rPr>
          <w:rFonts w:ascii="Arial" w:eastAsia="Calibri" w:hAnsi="Arial" w:cs="Arial"/>
        </w:rPr>
        <w:t>w odniesieniu do zakresu lub sposobu świadczenia Wykonawcy,</w:t>
      </w:r>
    </w:p>
    <w:p w14:paraId="6418FBB3" w14:textId="77777777" w:rsidR="003F3101" w:rsidRPr="009F1548" w:rsidRDefault="003F3101" w:rsidP="000F6741">
      <w:pPr>
        <w:widowControl w:val="0"/>
        <w:numPr>
          <w:ilvl w:val="2"/>
          <w:numId w:val="49"/>
        </w:numPr>
        <w:suppressAutoHyphens/>
        <w:autoSpaceDE w:val="0"/>
        <w:autoSpaceDN w:val="0"/>
        <w:adjustRightInd w:val="0"/>
        <w:spacing w:after="0"/>
        <w:ind w:left="1134" w:hanging="283"/>
        <w:contextualSpacing/>
        <w:jc w:val="both"/>
        <w:textAlignment w:val="baseline"/>
        <w:rPr>
          <w:rFonts w:ascii="Arial" w:eastAsia="Calibri" w:hAnsi="Arial" w:cs="Arial"/>
        </w:rPr>
      </w:pPr>
      <w:r w:rsidRPr="009F1548">
        <w:rPr>
          <w:rFonts w:ascii="Arial" w:eastAsia="Calibri" w:hAnsi="Arial" w:cs="Arial"/>
        </w:rPr>
        <w:t>w zakresie wynagrodzenia Wykonawcy będącą konsekwencją zmian zakresu lub sposobu świadczenia Wykonawcy,</w:t>
      </w:r>
    </w:p>
    <w:p w14:paraId="2D7CE53C" w14:textId="77777777" w:rsidR="003F3101" w:rsidRPr="009F1548" w:rsidRDefault="003F3101" w:rsidP="000F6741">
      <w:pPr>
        <w:widowControl w:val="0"/>
        <w:numPr>
          <w:ilvl w:val="2"/>
          <w:numId w:val="49"/>
        </w:numPr>
        <w:suppressAutoHyphens/>
        <w:autoSpaceDE w:val="0"/>
        <w:autoSpaceDN w:val="0"/>
        <w:adjustRightInd w:val="0"/>
        <w:spacing w:after="0"/>
        <w:ind w:left="1134" w:hanging="283"/>
        <w:contextualSpacing/>
        <w:jc w:val="both"/>
        <w:textAlignment w:val="baseline"/>
        <w:rPr>
          <w:rFonts w:ascii="Arial" w:eastAsia="Calibri" w:hAnsi="Arial" w:cs="Arial"/>
        </w:rPr>
      </w:pPr>
      <w:r w:rsidRPr="009F1548">
        <w:rPr>
          <w:rFonts w:ascii="Arial" w:eastAsia="Calibri" w:hAnsi="Arial" w:cs="Arial"/>
        </w:rPr>
        <w:t xml:space="preserve">w odniesieniu do terminu jej wykonania </w:t>
      </w:r>
    </w:p>
    <w:p w14:paraId="4A048E4A" w14:textId="2BD396AF" w:rsidR="006521C1" w:rsidRDefault="003F3101" w:rsidP="006521C1">
      <w:pPr>
        <w:widowControl w:val="0"/>
        <w:suppressAutoHyphens/>
        <w:autoSpaceDE w:val="0"/>
        <w:autoSpaceDN w:val="0"/>
        <w:adjustRightInd w:val="0"/>
        <w:spacing w:after="0"/>
        <w:ind w:left="851"/>
        <w:jc w:val="both"/>
        <w:textAlignment w:val="baseline"/>
        <w:rPr>
          <w:rFonts w:ascii="Arial" w:eastAsia="Calibri" w:hAnsi="Arial" w:cs="Arial"/>
        </w:rPr>
      </w:pPr>
      <w:r w:rsidRPr="009F1548">
        <w:rPr>
          <w:rFonts w:ascii="Arial" w:eastAsia="Calibri" w:hAnsi="Arial" w:cs="Arial"/>
        </w:rPr>
        <w:t xml:space="preserve">- w zakresie w jakim będzie to niezbędne lub potrzebne do dostosowania umowy </w:t>
      </w:r>
      <w:r w:rsidR="006521C1">
        <w:rPr>
          <w:rFonts w:ascii="Arial" w:eastAsia="Calibri" w:hAnsi="Arial" w:cs="Arial"/>
        </w:rPr>
        <w:t xml:space="preserve">                                  </w:t>
      </w:r>
      <w:r w:rsidRPr="009F1548">
        <w:rPr>
          <w:rFonts w:ascii="Arial" w:eastAsia="Calibri" w:hAnsi="Arial" w:cs="Arial"/>
        </w:rPr>
        <w:t>w tym sposobu wykonywania robót budowlanych do zmian ustawy Prawo budowlane, które wejdą w życie podczas trwania umowy.</w:t>
      </w:r>
    </w:p>
    <w:p w14:paraId="2532F52B" w14:textId="4BDE6639" w:rsidR="006521C1" w:rsidRPr="00711AF1" w:rsidRDefault="006521C1" w:rsidP="006521C1">
      <w:pPr>
        <w:widowControl w:val="0"/>
        <w:suppressAutoHyphens/>
        <w:autoSpaceDE w:val="0"/>
        <w:autoSpaceDN w:val="0"/>
        <w:adjustRightInd w:val="0"/>
        <w:spacing w:after="0"/>
        <w:ind w:left="426"/>
        <w:jc w:val="both"/>
        <w:textAlignment w:val="baseline"/>
        <w:rPr>
          <w:rFonts w:ascii="Arial" w:hAnsi="Arial" w:cs="Arial"/>
          <w:b/>
          <w:bCs/>
        </w:rPr>
      </w:pPr>
      <w:r>
        <w:rPr>
          <w:rFonts w:ascii="Arial" w:eastAsia="Calibri" w:hAnsi="Arial" w:cs="Arial"/>
        </w:rPr>
        <w:t>15</w:t>
      </w:r>
      <w:r w:rsidRPr="006521C1">
        <w:rPr>
          <w:rFonts w:ascii="Arial" w:eastAsia="Calibri" w:hAnsi="Arial" w:cs="Arial"/>
        </w:rPr>
        <w:t>)</w:t>
      </w:r>
      <w:r w:rsidRPr="006521C1">
        <w:rPr>
          <w:rFonts w:ascii="Arial" w:hAnsi="Arial" w:cs="Arial"/>
        </w:rPr>
        <w:t xml:space="preserve"> </w:t>
      </w:r>
      <w:r>
        <w:rPr>
          <w:rFonts w:ascii="Arial" w:hAnsi="Arial" w:cs="Arial"/>
        </w:rPr>
        <w:t xml:space="preserve"> </w:t>
      </w:r>
      <w:r w:rsidRPr="00711AF1">
        <w:rPr>
          <w:rFonts w:ascii="Arial" w:hAnsi="Arial" w:cs="Arial"/>
          <w:b/>
          <w:bCs/>
        </w:rPr>
        <w:t xml:space="preserve">Zmiany wynikające ze zmian w umowie o dofinansowanie projektu ze środków </w:t>
      </w:r>
    </w:p>
    <w:p w14:paraId="5B483E83" w14:textId="2E047F49" w:rsidR="006521C1" w:rsidRPr="00132D44" w:rsidRDefault="006521C1" w:rsidP="006521C1">
      <w:pPr>
        <w:widowControl w:val="0"/>
        <w:suppressAutoHyphens/>
        <w:autoSpaceDE w:val="0"/>
        <w:autoSpaceDN w:val="0"/>
        <w:adjustRightInd w:val="0"/>
        <w:spacing w:after="0"/>
        <w:ind w:left="426" w:firstLine="282"/>
        <w:jc w:val="both"/>
        <w:textAlignment w:val="baseline"/>
        <w:rPr>
          <w:rFonts w:ascii="Arial" w:hAnsi="Arial" w:cs="Arial"/>
          <w:b/>
          <w:bCs/>
        </w:rPr>
      </w:pPr>
      <w:r w:rsidRPr="00711AF1">
        <w:rPr>
          <w:rFonts w:ascii="Arial" w:hAnsi="Arial" w:cs="Arial"/>
          <w:b/>
          <w:bCs/>
        </w:rPr>
        <w:t xml:space="preserve">   Programu </w:t>
      </w:r>
      <w:r w:rsidRPr="00132D44">
        <w:rPr>
          <w:rFonts w:ascii="Arial" w:hAnsi="Arial" w:cs="Arial"/>
          <w:b/>
          <w:bCs/>
        </w:rPr>
        <w:t>Fundusze Europejskie dla Lubelskiego 2021-2027, w tym:</w:t>
      </w:r>
    </w:p>
    <w:p w14:paraId="7D931F8C" w14:textId="77777777" w:rsidR="006521C1" w:rsidRPr="00132D44" w:rsidRDefault="006521C1" w:rsidP="000F6741">
      <w:pPr>
        <w:pStyle w:val="Standard"/>
        <w:numPr>
          <w:ilvl w:val="0"/>
          <w:numId w:val="53"/>
        </w:numPr>
        <w:autoSpaceDN/>
        <w:contextualSpacing/>
        <w:jc w:val="both"/>
        <w:rPr>
          <w:rFonts w:ascii="Arial" w:hAnsi="Arial" w:cs="Arial"/>
          <w:sz w:val="22"/>
          <w:szCs w:val="22"/>
        </w:rPr>
      </w:pPr>
      <w:r w:rsidRPr="00132D44">
        <w:rPr>
          <w:rFonts w:ascii="Arial" w:hAnsi="Arial" w:cs="Arial"/>
          <w:sz w:val="22"/>
          <w:szCs w:val="22"/>
        </w:rPr>
        <w:t>zmiana terminu płatności,</w:t>
      </w:r>
    </w:p>
    <w:p w14:paraId="102E36A6" w14:textId="77777777" w:rsidR="006521C1" w:rsidRPr="00132D44" w:rsidRDefault="006521C1" w:rsidP="000F6741">
      <w:pPr>
        <w:pStyle w:val="Standard"/>
        <w:numPr>
          <w:ilvl w:val="0"/>
          <w:numId w:val="53"/>
        </w:numPr>
        <w:autoSpaceDN/>
        <w:contextualSpacing/>
        <w:jc w:val="both"/>
        <w:rPr>
          <w:rFonts w:ascii="Arial" w:hAnsi="Arial" w:cs="Arial"/>
          <w:sz w:val="22"/>
          <w:szCs w:val="22"/>
        </w:rPr>
      </w:pPr>
      <w:r w:rsidRPr="00132D44">
        <w:rPr>
          <w:rFonts w:ascii="Arial" w:hAnsi="Arial" w:cs="Arial"/>
          <w:sz w:val="22"/>
          <w:szCs w:val="22"/>
        </w:rPr>
        <w:t>zmiany sposobu rozliczania Umowy lub dokonywania płatności na rzecz Wykonawcy może nastąpić wskutek zaistnienia przyczyn organizacyjnych lub finansowych leżących po stronie Zamawiającego, w szczególności wynikających ze zmiany zasad płatności,</w:t>
      </w:r>
    </w:p>
    <w:p w14:paraId="4695FFBD" w14:textId="77777777" w:rsidR="006521C1" w:rsidRPr="00132D44" w:rsidRDefault="006521C1" w:rsidP="000F6741">
      <w:pPr>
        <w:pStyle w:val="Standard"/>
        <w:numPr>
          <w:ilvl w:val="0"/>
          <w:numId w:val="53"/>
        </w:numPr>
        <w:autoSpaceDN/>
        <w:contextualSpacing/>
        <w:jc w:val="both"/>
        <w:rPr>
          <w:rFonts w:ascii="Arial" w:hAnsi="Arial" w:cs="Arial"/>
          <w:sz w:val="22"/>
          <w:szCs w:val="22"/>
        </w:rPr>
      </w:pPr>
      <w:r w:rsidRPr="00132D44">
        <w:rPr>
          <w:rFonts w:ascii="Arial" w:hAnsi="Arial" w:cs="Arial"/>
          <w:sz w:val="22"/>
          <w:szCs w:val="22"/>
        </w:rPr>
        <w:t>zmiany zasad wypłaty wynagrodzenia, w zakresie niezbędnym do zapewnienia ich zgodności z zasadami wypłat wynagrodzenia.</w:t>
      </w:r>
    </w:p>
    <w:p w14:paraId="2EA3C1A2" w14:textId="5234971C" w:rsidR="006521C1" w:rsidRPr="00132D44" w:rsidRDefault="006521C1" w:rsidP="000F6741">
      <w:pPr>
        <w:pStyle w:val="Standard"/>
        <w:numPr>
          <w:ilvl w:val="0"/>
          <w:numId w:val="53"/>
        </w:numPr>
        <w:autoSpaceDN/>
        <w:contextualSpacing/>
        <w:jc w:val="both"/>
        <w:rPr>
          <w:rFonts w:ascii="Arial" w:hAnsi="Arial" w:cs="Arial"/>
          <w:sz w:val="22"/>
          <w:szCs w:val="22"/>
        </w:rPr>
      </w:pPr>
      <w:r w:rsidRPr="00132D44">
        <w:rPr>
          <w:rFonts w:ascii="Arial" w:hAnsi="Arial" w:cs="Arial"/>
          <w:sz w:val="22"/>
          <w:szCs w:val="22"/>
        </w:rPr>
        <w:t>Zmiana harmonogramu rzeczowo-finansowego realizacji robót przez Wykonawcę wymaga aneksu do umowy z Wykonawcą podpisanego przez obie strony.</w:t>
      </w:r>
    </w:p>
    <w:p w14:paraId="033ACCC3" w14:textId="34F4183B" w:rsidR="00711AF1" w:rsidRPr="00132D44" w:rsidRDefault="00711AF1" w:rsidP="000F6741">
      <w:pPr>
        <w:pStyle w:val="Standard"/>
        <w:numPr>
          <w:ilvl w:val="0"/>
          <w:numId w:val="56"/>
        </w:numPr>
        <w:rPr>
          <w:rFonts w:ascii="Arial" w:hAnsi="Arial" w:cs="Arial"/>
          <w:sz w:val="22"/>
          <w:szCs w:val="22"/>
        </w:rPr>
      </w:pPr>
      <w:r w:rsidRPr="00132D44">
        <w:rPr>
          <w:rFonts w:ascii="Arial" w:hAnsi="Arial" w:cs="Arial"/>
          <w:sz w:val="22"/>
          <w:szCs w:val="22"/>
        </w:rPr>
        <w:t>Zwiększenie zakresu robót (roboty dodatkowe):</w:t>
      </w:r>
    </w:p>
    <w:p w14:paraId="01CE04DF" w14:textId="52E9AEE8" w:rsidR="00711AF1" w:rsidRPr="00132D44" w:rsidRDefault="00711AF1" w:rsidP="000F6741">
      <w:pPr>
        <w:pStyle w:val="Standard"/>
        <w:numPr>
          <w:ilvl w:val="0"/>
          <w:numId w:val="57"/>
        </w:numPr>
        <w:spacing w:before="60"/>
        <w:jc w:val="both"/>
        <w:rPr>
          <w:rFonts w:ascii="Arial" w:hAnsi="Arial" w:cs="Arial"/>
          <w:sz w:val="22"/>
          <w:szCs w:val="22"/>
        </w:rPr>
      </w:pPr>
      <w:r w:rsidRPr="00132D44">
        <w:rPr>
          <w:rFonts w:ascii="Arial" w:hAnsi="Arial" w:cs="Arial"/>
          <w:sz w:val="22"/>
          <w:szCs w:val="22"/>
        </w:rPr>
        <w:t xml:space="preserve"> roboty dodatkowe - należy przez to rozumieć roboty, które nie zostały ujęte w dokumentacji projektowej oraz STWiOR, jednakże są niezbędne do prawidłowego wykonania zamówienia, których wykonanie stało się konieczne. na skutek sytuacji niemożliwej wcześniej do przewidzenia.</w:t>
      </w:r>
    </w:p>
    <w:p w14:paraId="579DA30C" w14:textId="77777777" w:rsidR="00711AF1" w:rsidRPr="00132D44" w:rsidRDefault="00711AF1" w:rsidP="000F6741">
      <w:pPr>
        <w:pStyle w:val="Standard"/>
        <w:numPr>
          <w:ilvl w:val="0"/>
          <w:numId w:val="57"/>
        </w:numPr>
        <w:spacing w:before="60"/>
        <w:jc w:val="both"/>
        <w:rPr>
          <w:rFonts w:ascii="Arial" w:hAnsi="Arial" w:cs="Arial"/>
          <w:sz w:val="22"/>
          <w:szCs w:val="22"/>
        </w:rPr>
      </w:pPr>
      <w:r w:rsidRPr="00132D44">
        <w:rPr>
          <w:rFonts w:ascii="Arial" w:hAnsi="Arial" w:cs="Arial"/>
          <w:sz w:val="22"/>
          <w:szCs w:val="22"/>
        </w:rPr>
        <w:t xml:space="preserve">Wykonawca zobowiązany jest wykonać zamówienia dodatkowe przy jednoczesnym zachowaniu tych samych norm, standardów i parametrów </w:t>
      </w:r>
      <w:r w:rsidRPr="00132D44">
        <w:rPr>
          <w:rFonts w:ascii="Arial" w:hAnsi="Arial" w:cs="Arial"/>
          <w:sz w:val="22"/>
          <w:szCs w:val="22"/>
        </w:rPr>
        <w:lastRenderedPageBreak/>
        <w:t>technicznych co w zamówieniu podstawowym,</w:t>
      </w:r>
    </w:p>
    <w:p w14:paraId="5584F180" w14:textId="5730175F" w:rsidR="00711AF1" w:rsidRPr="00132D44" w:rsidRDefault="00711AF1" w:rsidP="000F6741">
      <w:pPr>
        <w:pStyle w:val="Standard"/>
        <w:numPr>
          <w:ilvl w:val="0"/>
          <w:numId w:val="56"/>
        </w:numPr>
        <w:spacing w:before="100"/>
        <w:jc w:val="both"/>
        <w:rPr>
          <w:rFonts w:ascii="Arial" w:hAnsi="Arial" w:cs="Arial"/>
          <w:sz w:val="22"/>
          <w:szCs w:val="22"/>
        </w:rPr>
      </w:pPr>
      <w:r w:rsidRPr="00132D44">
        <w:rPr>
          <w:rFonts w:ascii="Arial" w:hAnsi="Arial" w:cs="Arial"/>
          <w:sz w:val="22"/>
          <w:szCs w:val="22"/>
        </w:rPr>
        <w:t>Zmniejszenie zakresu robót (roboty zaniechane):</w:t>
      </w:r>
    </w:p>
    <w:p w14:paraId="68318E25" w14:textId="77777777" w:rsidR="00711AF1" w:rsidRPr="00132D44" w:rsidRDefault="00711AF1" w:rsidP="000F6741">
      <w:pPr>
        <w:pStyle w:val="Standard"/>
        <w:numPr>
          <w:ilvl w:val="0"/>
          <w:numId w:val="57"/>
        </w:numPr>
        <w:spacing w:before="60"/>
        <w:jc w:val="both"/>
        <w:rPr>
          <w:rFonts w:ascii="Arial" w:hAnsi="Arial" w:cs="Arial"/>
          <w:sz w:val="22"/>
          <w:szCs w:val="22"/>
        </w:rPr>
      </w:pPr>
      <w:r w:rsidRPr="00132D44">
        <w:rPr>
          <w:rFonts w:ascii="Arial" w:hAnsi="Arial" w:cs="Arial"/>
          <w:sz w:val="22"/>
          <w:szCs w:val="22"/>
        </w:rPr>
        <w:t>roboty zaniechane - należy przez to rozumieć część robót (elementów) wchodzących w zakres przedmiotu zamówienia, od których realizacji Zamawiający odstąpił, w sytuacji, gdy ich wykonanie jest zbędne do prawidłowego wykonania zamówienia, tj. zgodnego z zasadami wiedzy technicznej i obowiązującymi na dzień odbioru robót, przepisami,</w:t>
      </w:r>
    </w:p>
    <w:p w14:paraId="502708B1" w14:textId="3A706B71" w:rsidR="00711AF1" w:rsidRPr="00132D44" w:rsidRDefault="00711AF1" w:rsidP="000F6741">
      <w:pPr>
        <w:pStyle w:val="Standard"/>
        <w:numPr>
          <w:ilvl w:val="0"/>
          <w:numId w:val="56"/>
        </w:numPr>
        <w:spacing w:before="100"/>
        <w:jc w:val="both"/>
        <w:rPr>
          <w:rFonts w:ascii="Arial" w:hAnsi="Arial" w:cs="Arial"/>
          <w:sz w:val="22"/>
          <w:szCs w:val="22"/>
        </w:rPr>
      </w:pPr>
      <w:r w:rsidRPr="00132D44">
        <w:rPr>
          <w:rFonts w:ascii="Arial" w:hAnsi="Arial" w:cs="Arial"/>
          <w:sz w:val="22"/>
          <w:szCs w:val="22"/>
        </w:rPr>
        <w:t>Zmiany w zakresie terminu i wynagrodzenia:</w:t>
      </w:r>
    </w:p>
    <w:p w14:paraId="048553AF" w14:textId="77777777" w:rsidR="00711AF1" w:rsidRPr="00132D44" w:rsidRDefault="00711AF1" w:rsidP="006C3347">
      <w:pPr>
        <w:pStyle w:val="Standard"/>
        <w:spacing w:before="100"/>
        <w:ind w:left="720"/>
        <w:jc w:val="both"/>
        <w:rPr>
          <w:rFonts w:ascii="Arial" w:hAnsi="Arial" w:cs="Arial"/>
          <w:sz w:val="22"/>
          <w:szCs w:val="22"/>
        </w:rPr>
      </w:pPr>
      <w:r w:rsidRPr="00132D44">
        <w:rPr>
          <w:rFonts w:ascii="Arial" w:hAnsi="Arial" w:cs="Arial"/>
          <w:sz w:val="22"/>
          <w:szCs w:val="22"/>
        </w:rPr>
        <w:t>1) W zakresie terminu wykonania umowy:</w:t>
      </w:r>
    </w:p>
    <w:p w14:paraId="09E80AD6"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a) wystąpienie warunków atmosferycznych uniemożliwiających prawidłowe wykonywanie robót - fakt ten musi zostać zgłoszony Zamawiającemu i zostać potwierdzony przez inspektora nadzoru - zmiana o udokumentowany czas występowania warunków atmosferycznych uniemożliwiających wykonywanie robót,</w:t>
      </w:r>
    </w:p>
    <w:p w14:paraId="25F4784E"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b) wystąpienia istotnego błędu w dokumentacji projektowej - termin umowny może zostać wydłużony o czas niezbędny na usunięcie wad w projekcie,</w:t>
      </w:r>
    </w:p>
    <w:p w14:paraId="2EB80388"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c) zwiększenia zakresu przedmiotu umowy (udzielenia robót dodatkowych, o których mowa w art. 455 ust. 1 pkt 3 ustawy Pzp lub zwiększenia zakresu na podstawie art. 455 ust. 2 ustawy Pzp),</w:t>
      </w:r>
    </w:p>
    <w:p w14:paraId="646C3EE9"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d) zmniejszenie zakresu przedmiotu umowy (udzielenie robót zaniechanych),</w:t>
      </w:r>
    </w:p>
    <w:p w14:paraId="27B66DED"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e) wystąpienie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1CA3EB8D"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f) wystąpienia innych, znaczących okoliczności, których strony nie mogły przewidzieć w chwili zawarcia umowy pomimo zachowania należytej staranności.</w:t>
      </w:r>
    </w:p>
    <w:p w14:paraId="57903A84" w14:textId="3AA9E503" w:rsidR="00711AF1" w:rsidRPr="00132D44" w:rsidRDefault="00711AF1" w:rsidP="000F6741">
      <w:pPr>
        <w:pStyle w:val="Standard"/>
        <w:numPr>
          <w:ilvl w:val="0"/>
          <w:numId w:val="56"/>
        </w:numPr>
        <w:spacing w:before="100"/>
        <w:jc w:val="both"/>
        <w:rPr>
          <w:rFonts w:ascii="Arial" w:hAnsi="Arial" w:cs="Arial"/>
          <w:sz w:val="22"/>
          <w:szCs w:val="22"/>
        </w:rPr>
      </w:pPr>
      <w:r w:rsidRPr="00132D44">
        <w:rPr>
          <w:rFonts w:ascii="Arial" w:hAnsi="Arial" w:cs="Arial"/>
          <w:sz w:val="22"/>
          <w:szCs w:val="22"/>
        </w:rPr>
        <w:t>W zakresie zmiany wynagrodzenia wykonawcy:</w:t>
      </w:r>
    </w:p>
    <w:p w14:paraId="5321BFEE"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 zwiększenie wynagrodzenia Wykonawcy z uwagi na wykonanie zwiększonego zakresu robót (roboty dodatkowe),</w:t>
      </w:r>
    </w:p>
    <w:p w14:paraId="50CCEF77"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 zmniejszenie wynagrodzenia Wykonawcy z uwagi na zmniejszenie zakresu robót (roboty zaniechane),</w:t>
      </w:r>
    </w:p>
    <w:p w14:paraId="610B988C"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 zmiana stawki podatku od towarów i usług VAT oraz podatku akcyzowego,</w:t>
      </w:r>
    </w:p>
    <w:p w14:paraId="14E8176B"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 zmiana wysokości minimalnego wynagrodzenia za pracę albo minimalnej stawki godzinowej,</w:t>
      </w:r>
    </w:p>
    <w:p w14:paraId="26D70E35"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 zmiana zasad podlegania ubezpieczeniom społecznym lub ubezpieczeniu zdrowotnemu lub wysokości stawki składki na ubezpieczenia społeczne lub zdrowotne,</w:t>
      </w:r>
    </w:p>
    <w:p w14:paraId="2348D2C9" w14:textId="77777777" w:rsidR="00711AF1" w:rsidRPr="00132D44" w:rsidRDefault="00711AF1" w:rsidP="006C3347">
      <w:pPr>
        <w:pStyle w:val="Standard"/>
        <w:spacing w:before="60"/>
        <w:ind w:left="720"/>
        <w:jc w:val="both"/>
        <w:rPr>
          <w:rFonts w:ascii="Arial" w:hAnsi="Arial" w:cs="Arial"/>
          <w:sz w:val="22"/>
          <w:szCs w:val="22"/>
        </w:rPr>
      </w:pPr>
      <w:r w:rsidRPr="00132D44">
        <w:rPr>
          <w:rFonts w:ascii="Arial" w:hAnsi="Arial" w:cs="Arial"/>
          <w:sz w:val="22"/>
          <w:szCs w:val="22"/>
        </w:rPr>
        <w:t>-  zmiana zasad gromadzenia i wysokości wpłat do pracowniczych planów kapitałowych.</w:t>
      </w:r>
    </w:p>
    <w:p w14:paraId="3BCB2018" w14:textId="7EA0010E" w:rsidR="00711AF1" w:rsidRPr="00132D44" w:rsidRDefault="00711AF1" w:rsidP="000F6741">
      <w:pPr>
        <w:pStyle w:val="Standard"/>
        <w:numPr>
          <w:ilvl w:val="0"/>
          <w:numId w:val="56"/>
        </w:numPr>
        <w:spacing w:before="100"/>
        <w:rPr>
          <w:rFonts w:ascii="Arial" w:hAnsi="Arial" w:cs="Arial"/>
          <w:sz w:val="22"/>
          <w:szCs w:val="22"/>
        </w:rPr>
      </w:pPr>
      <w:r w:rsidRPr="00132D44">
        <w:rPr>
          <w:rFonts w:ascii="Arial" w:hAnsi="Arial" w:cs="Arial"/>
          <w:sz w:val="22"/>
          <w:szCs w:val="22"/>
        </w:rPr>
        <w:t>Pozostałe zmiany umowy wynikające z:</w:t>
      </w:r>
    </w:p>
    <w:p w14:paraId="7A9AFF99" w14:textId="77777777" w:rsidR="00711AF1" w:rsidRPr="00132D44" w:rsidRDefault="00711AF1" w:rsidP="006C3347">
      <w:pPr>
        <w:pStyle w:val="Standard"/>
        <w:ind w:left="708"/>
        <w:jc w:val="both"/>
        <w:rPr>
          <w:rFonts w:ascii="Arial" w:hAnsi="Arial" w:cs="Arial"/>
          <w:sz w:val="22"/>
          <w:szCs w:val="22"/>
        </w:rPr>
      </w:pPr>
      <w:r w:rsidRPr="00132D44">
        <w:rPr>
          <w:rFonts w:ascii="Arial" w:hAnsi="Arial" w:cs="Arial"/>
          <w:sz w:val="22"/>
          <w:szCs w:val="22"/>
        </w:rPr>
        <w:t>a) możliwość zmiany kierownika budowy, przy czym osoba zastępująca musi posiadać odpowiednie uprawnienia,</w:t>
      </w:r>
    </w:p>
    <w:p w14:paraId="6DF8574D" w14:textId="50ACE657" w:rsidR="00E647E4" w:rsidRPr="00132D44" w:rsidRDefault="00711AF1" w:rsidP="001252CD">
      <w:pPr>
        <w:pStyle w:val="Standard"/>
        <w:spacing w:before="60" w:line="276" w:lineRule="auto"/>
        <w:ind w:left="720"/>
        <w:jc w:val="both"/>
        <w:rPr>
          <w:rFonts w:ascii="Arial" w:hAnsi="Arial" w:cs="Arial"/>
          <w:sz w:val="22"/>
          <w:szCs w:val="22"/>
        </w:rPr>
      </w:pPr>
      <w:r w:rsidRPr="00132D44">
        <w:rPr>
          <w:rFonts w:ascii="Arial" w:hAnsi="Arial" w:cs="Arial"/>
          <w:sz w:val="22"/>
          <w:szCs w:val="22"/>
        </w:rPr>
        <w:t xml:space="preserve">b) wystąpienie braków na rynku dostępnych materiałów lub urządzeń, oferowanych w </w:t>
      </w:r>
      <w:r w:rsidRPr="00132D44">
        <w:rPr>
          <w:rFonts w:ascii="Arial" w:hAnsi="Arial" w:cs="Arial"/>
          <w:sz w:val="22"/>
          <w:szCs w:val="22"/>
        </w:rPr>
        <w:lastRenderedPageBreak/>
        <w:t>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 zmiana w zakresie wynagrodzenia oraz terminu,</w:t>
      </w:r>
    </w:p>
    <w:bookmarkEnd w:id="11"/>
    <w:bookmarkEnd w:id="13"/>
    <w:bookmarkEnd w:id="14"/>
    <w:p w14:paraId="284883C3" w14:textId="77777777" w:rsidR="00001DB9" w:rsidRPr="009F1548" w:rsidRDefault="00001DB9" w:rsidP="001252CD">
      <w:pPr>
        <w:widowControl w:val="0"/>
        <w:numPr>
          <w:ilvl w:val="0"/>
          <w:numId w:val="13"/>
        </w:numPr>
        <w:suppressAutoHyphens/>
        <w:autoSpaceDE w:val="0"/>
        <w:autoSpaceDN w:val="0"/>
        <w:adjustRightInd w:val="0"/>
        <w:spacing w:after="0"/>
        <w:ind w:left="426" w:hanging="426"/>
        <w:contextualSpacing/>
        <w:jc w:val="both"/>
        <w:textAlignment w:val="baseline"/>
        <w:rPr>
          <w:rFonts w:ascii="Arial" w:eastAsia="Calibri" w:hAnsi="Arial" w:cs="Arial"/>
        </w:rPr>
      </w:pPr>
      <w:r w:rsidRPr="009F1548">
        <w:rPr>
          <w:rFonts w:ascii="Arial" w:eastAsia="Calibri" w:hAnsi="Arial" w:cs="Arial"/>
        </w:rPr>
        <w:t>Zamawiający nadto przewiduje możliwość zmiany umowy w następujących przypadkach:</w:t>
      </w:r>
    </w:p>
    <w:p w14:paraId="00F3851E" w14:textId="395CC132" w:rsidR="00001DB9" w:rsidRPr="009F1548" w:rsidRDefault="00001DB9" w:rsidP="001252CD">
      <w:pPr>
        <w:widowControl w:val="0"/>
        <w:numPr>
          <w:ilvl w:val="0"/>
          <w:numId w:val="47"/>
        </w:numPr>
        <w:suppressAutoHyphens/>
        <w:autoSpaceDE w:val="0"/>
        <w:autoSpaceDN w:val="0"/>
        <w:adjustRightInd w:val="0"/>
        <w:spacing w:after="0"/>
        <w:ind w:left="851"/>
        <w:contextualSpacing/>
        <w:jc w:val="both"/>
        <w:textAlignment w:val="baseline"/>
        <w:rPr>
          <w:rFonts w:ascii="Arial" w:eastAsia="Calibri" w:hAnsi="Arial" w:cs="Arial"/>
        </w:rPr>
      </w:pPr>
      <w:r w:rsidRPr="009F1548">
        <w:rPr>
          <w:rFonts w:ascii="Arial" w:eastAsia="Calibri" w:hAnsi="Arial" w:cs="Arial"/>
        </w:rPr>
        <w:t>Zamawiający przewiduje możliwość zmiany osób odpowiedzialnych za</w:t>
      </w:r>
      <w:r w:rsidR="005941ED" w:rsidRPr="009F1548">
        <w:rPr>
          <w:rFonts w:ascii="Arial" w:eastAsia="Calibri" w:hAnsi="Arial" w:cs="Arial"/>
        </w:rPr>
        <w:t> </w:t>
      </w:r>
      <w:r w:rsidRPr="009F1548">
        <w:rPr>
          <w:rFonts w:ascii="Arial" w:eastAsia="Calibri" w:hAnsi="Arial" w:cs="Arial"/>
        </w:rPr>
        <w:t>kierowanie robotami budowlanymi w tym zmiany</w:t>
      </w:r>
      <w:r w:rsidR="00DD02D0" w:rsidRPr="009F1548">
        <w:rPr>
          <w:rFonts w:ascii="Arial" w:eastAsia="Calibri" w:hAnsi="Arial" w:cs="Arial"/>
        </w:rPr>
        <w:t xml:space="preserve"> </w:t>
      </w:r>
      <w:r w:rsidRPr="009F1548">
        <w:rPr>
          <w:rFonts w:ascii="Arial" w:eastAsia="Calibri" w:hAnsi="Arial" w:cs="Arial"/>
        </w:rPr>
        <w:t>kierownika budowy</w:t>
      </w:r>
      <w:r w:rsidR="00DD02D0" w:rsidRPr="009F1548">
        <w:rPr>
          <w:rFonts w:ascii="Arial" w:eastAsia="Calibri" w:hAnsi="Arial" w:cs="Arial"/>
        </w:rPr>
        <w:t xml:space="preserve"> lub </w:t>
      </w:r>
      <w:r w:rsidR="006F069E" w:rsidRPr="009F1548">
        <w:rPr>
          <w:rFonts w:ascii="Arial" w:eastAsia="Calibri" w:hAnsi="Arial" w:cs="Arial"/>
        </w:rPr>
        <w:t>robót,</w:t>
      </w:r>
      <w:r w:rsidRPr="009F1548">
        <w:rPr>
          <w:rFonts w:ascii="Arial" w:eastAsia="Calibri" w:hAnsi="Arial" w:cs="Arial"/>
        </w:rPr>
        <w:t xml:space="preserve"> przy czym osoby zastępujące muszą spełniać warunki określone </w:t>
      </w:r>
      <w:r w:rsidR="00BE2A46" w:rsidRPr="009F1548">
        <w:rPr>
          <w:rFonts w:ascii="Arial" w:eastAsia="Calibri" w:hAnsi="Arial" w:cs="Arial"/>
        </w:rPr>
        <w:t>dla tej osoby w ramach postępowania o</w:t>
      </w:r>
      <w:r w:rsidR="005941ED" w:rsidRPr="009F1548">
        <w:rPr>
          <w:rFonts w:ascii="Arial" w:eastAsia="Calibri" w:hAnsi="Arial" w:cs="Arial"/>
        </w:rPr>
        <w:t> </w:t>
      </w:r>
      <w:r w:rsidR="00BE2A46" w:rsidRPr="009F1548">
        <w:rPr>
          <w:rFonts w:ascii="Arial" w:eastAsia="Calibri" w:hAnsi="Arial" w:cs="Arial"/>
        </w:rPr>
        <w:t>udzielenie zamówienia publicznego</w:t>
      </w:r>
    </w:p>
    <w:p w14:paraId="63536FA8" w14:textId="71458A46" w:rsidR="00BE2A46" w:rsidRPr="009F1548" w:rsidRDefault="00BE2A46" w:rsidP="000F6741">
      <w:pPr>
        <w:pStyle w:val="Akapitzlist"/>
        <w:numPr>
          <w:ilvl w:val="0"/>
          <w:numId w:val="47"/>
        </w:numPr>
        <w:spacing w:after="0"/>
        <w:ind w:left="851"/>
        <w:jc w:val="both"/>
        <w:rPr>
          <w:rFonts w:ascii="Arial" w:eastAsia="Calibri" w:hAnsi="Arial" w:cs="Arial"/>
        </w:rPr>
      </w:pPr>
      <w:r w:rsidRPr="009F1548">
        <w:rPr>
          <w:rFonts w:ascii="Arial" w:eastAsia="Calibri" w:hAnsi="Arial" w:cs="Arial"/>
        </w:rPr>
        <w:t>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w:t>
      </w:r>
      <w:r w:rsidR="005941ED" w:rsidRPr="009F1548">
        <w:rPr>
          <w:rFonts w:ascii="Arial" w:eastAsia="Calibri" w:hAnsi="Arial" w:cs="Arial"/>
        </w:rPr>
        <w:t> </w:t>
      </w:r>
      <w:r w:rsidRPr="009F1548">
        <w:rPr>
          <w:rFonts w:ascii="Arial" w:eastAsia="Calibri" w:hAnsi="Arial" w:cs="Arial"/>
        </w:rPr>
        <w:t>tym przypadku strona występująca o zmianę przedstawia projekt zamienny zawierający opis proponowanych zmian wraz z rysunkami. Projekt taki wymaga akceptacji Projektanta oraz zatwierdzenia do realizacji przez strony umowy (przy udziale Inspektora Nadzoru i Zamawiającego)</w:t>
      </w:r>
      <w:r w:rsidR="00EC0C9B" w:rsidRPr="009F1548">
        <w:rPr>
          <w:rFonts w:ascii="Arial" w:eastAsia="Calibri" w:hAnsi="Arial" w:cs="Arial"/>
        </w:rPr>
        <w:t>,</w:t>
      </w:r>
    </w:p>
    <w:p w14:paraId="420261D9" w14:textId="288F2004" w:rsidR="00001DB9" w:rsidRPr="009F1548" w:rsidRDefault="00001DB9" w:rsidP="000F6741">
      <w:pPr>
        <w:widowControl w:val="0"/>
        <w:numPr>
          <w:ilvl w:val="0"/>
          <w:numId w:val="47"/>
        </w:numPr>
        <w:suppressAutoHyphens/>
        <w:adjustRightInd w:val="0"/>
        <w:spacing w:after="0"/>
        <w:ind w:left="851"/>
        <w:contextualSpacing/>
        <w:jc w:val="both"/>
        <w:textAlignment w:val="baseline"/>
        <w:rPr>
          <w:rFonts w:ascii="Arial" w:eastAsia="Calibri" w:hAnsi="Arial" w:cs="Arial"/>
        </w:rPr>
      </w:pPr>
      <w:r w:rsidRPr="009F1548">
        <w:rPr>
          <w:rFonts w:ascii="Arial" w:eastAsia="Calibri" w:hAnsi="Arial" w:cs="Arial"/>
        </w:rPr>
        <w:t>w przypadku, gdy Wykonawca w ofercie nie przewidział korzystania z</w:t>
      </w:r>
      <w:r w:rsidR="005941ED" w:rsidRPr="009F1548">
        <w:rPr>
          <w:rFonts w:ascii="Arial" w:eastAsia="Calibri" w:hAnsi="Arial" w:cs="Arial"/>
        </w:rPr>
        <w:t> </w:t>
      </w:r>
      <w:r w:rsidRPr="009F1548">
        <w:rPr>
          <w:rFonts w:ascii="Arial" w:eastAsia="Calibri" w:hAnsi="Arial" w:cs="Arial"/>
        </w:rPr>
        <w:t>podwykonawców, przewiduje się możliwą zmianę umowy dotyczącą powierzenia przez wykonawcę wykonywania części zamówienia podwykonawcom lub dalszym podwykonawcom, jeżeli wykonawca uzna to za konieczne i złoży odpowiedni wniosek w formie pisemnej,</w:t>
      </w:r>
    </w:p>
    <w:p w14:paraId="7070A48C" w14:textId="2CC5956A" w:rsidR="00001DB9" w:rsidRPr="009F1548" w:rsidRDefault="00001DB9" w:rsidP="000F6741">
      <w:pPr>
        <w:widowControl w:val="0"/>
        <w:numPr>
          <w:ilvl w:val="0"/>
          <w:numId w:val="47"/>
        </w:numPr>
        <w:suppressAutoHyphens/>
        <w:adjustRightInd w:val="0"/>
        <w:spacing w:after="0"/>
        <w:ind w:left="851"/>
        <w:contextualSpacing/>
        <w:jc w:val="both"/>
        <w:textAlignment w:val="baseline"/>
        <w:rPr>
          <w:rFonts w:ascii="Arial" w:eastAsia="Calibri" w:hAnsi="Arial" w:cs="Arial"/>
        </w:rPr>
      </w:pPr>
      <w:r w:rsidRPr="009F1548">
        <w:rPr>
          <w:rFonts w:ascii="Arial" w:eastAsia="Calibri" w:hAnsi="Arial" w:cs="Arial"/>
        </w:rPr>
        <w:t>w przypadku, gdy Wykonawca w ofercie przewidział korzystanie z</w:t>
      </w:r>
      <w:r w:rsidR="005941ED" w:rsidRPr="009F1548">
        <w:rPr>
          <w:rFonts w:ascii="Arial" w:eastAsia="Calibri" w:hAnsi="Arial" w:cs="Arial"/>
        </w:rPr>
        <w:t> </w:t>
      </w:r>
      <w:r w:rsidRPr="009F1548">
        <w:rPr>
          <w:rFonts w:ascii="Arial" w:eastAsia="Calibri" w:hAnsi="Arial" w:cs="Arial"/>
        </w:rPr>
        <w:t>podwykonawców, przewiduje się możliwą zmianę umowy dotyczącą samodzielnego wykonania przedmiotu zamówienia lub zwiększenia bądź zmniejszenia liczby podwykonawców, jeżeli wykonawca uzna to za konieczne i</w:t>
      </w:r>
      <w:r w:rsidR="005941ED" w:rsidRPr="009F1548">
        <w:rPr>
          <w:rFonts w:ascii="Arial" w:eastAsia="Calibri" w:hAnsi="Arial" w:cs="Arial"/>
        </w:rPr>
        <w:t> </w:t>
      </w:r>
      <w:r w:rsidRPr="009F1548">
        <w:rPr>
          <w:rFonts w:ascii="Arial" w:eastAsia="Calibri" w:hAnsi="Arial" w:cs="Arial"/>
        </w:rPr>
        <w:t>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w:t>
      </w:r>
      <w:r w:rsidR="005941ED" w:rsidRPr="009F1548">
        <w:rPr>
          <w:rFonts w:ascii="Arial" w:eastAsia="Calibri" w:hAnsi="Arial" w:cs="Arial"/>
        </w:rPr>
        <w:t> </w:t>
      </w:r>
      <w:r w:rsidRPr="009F1548">
        <w:rPr>
          <w:rFonts w:ascii="Arial" w:eastAsia="Calibri" w:hAnsi="Arial" w:cs="Arial"/>
        </w:rPr>
        <w:t>postępowaniu, wykonawca jest obowiązany wykazać zamawiającemu, że</w:t>
      </w:r>
      <w:r w:rsidR="005941ED" w:rsidRPr="009F1548">
        <w:rPr>
          <w:rFonts w:ascii="Arial" w:eastAsia="Calibri" w:hAnsi="Arial" w:cs="Arial"/>
        </w:rPr>
        <w:t> </w:t>
      </w:r>
      <w:r w:rsidRPr="009F1548">
        <w:rPr>
          <w:rFonts w:ascii="Arial" w:eastAsia="Calibri" w:hAnsi="Arial" w:cs="Arial"/>
        </w:rPr>
        <w:t>proponowany inny podwykonawca lub wykonawca samodzielnie spełnia je</w:t>
      </w:r>
      <w:r w:rsidR="005941ED" w:rsidRPr="009F1548">
        <w:rPr>
          <w:rFonts w:ascii="Arial" w:eastAsia="Calibri" w:hAnsi="Arial" w:cs="Arial"/>
        </w:rPr>
        <w:t> </w:t>
      </w:r>
      <w:r w:rsidRPr="009F1548">
        <w:rPr>
          <w:rFonts w:ascii="Arial" w:eastAsia="Calibri" w:hAnsi="Arial" w:cs="Arial"/>
        </w:rPr>
        <w:t>w</w:t>
      </w:r>
      <w:r w:rsidR="005941ED" w:rsidRPr="009F1548">
        <w:rPr>
          <w:rFonts w:ascii="Arial" w:eastAsia="Calibri" w:hAnsi="Arial" w:cs="Arial"/>
        </w:rPr>
        <w:t> </w:t>
      </w:r>
      <w:r w:rsidRPr="009F1548">
        <w:rPr>
          <w:rFonts w:ascii="Arial" w:eastAsia="Calibri" w:hAnsi="Arial" w:cs="Arial"/>
        </w:rPr>
        <w:t>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C211F" w:rsidRPr="009F1548">
        <w:rPr>
          <w:rFonts w:ascii="Arial" w:eastAsia="Calibri" w:hAnsi="Arial" w:cs="Arial"/>
        </w:rPr>
        <w:t>.</w:t>
      </w:r>
    </w:p>
    <w:p w14:paraId="42D1A455" w14:textId="0BC0EE28" w:rsidR="00001DB9" w:rsidRPr="009F1548" w:rsidRDefault="00001DB9" w:rsidP="006C3347">
      <w:pPr>
        <w:widowControl w:val="0"/>
        <w:numPr>
          <w:ilvl w:val="0"/>
          <w:numId w:val="13"/>
        </w:numPr>
        <w:suppressAutoHyphens/>
        <w:adjustRightInd w:val="0"/>
        <w:spacing w:after="0"/>
        <w:ind w:left="426" w:hanging="426"/>
        <w:contextualSpacing/>
        <w:jc w:val="both"/>
        <w:textAlignment w:val="baseline"/>
        <w:rPr>
          <w:rFonts w:ascii="Arial" w:eastAsia="Calibri" w:hAnsi="Arial" w:cs="Arial"/>
          <w:lang w:eastAsia="ar-SA"/>
        </w:rPr>
      </w:pPr>
      <w:r w:rsidRPr="009F1548">
        <w:rPr>
          <w:rFonts w:ascii="Arial" w:eastAsia="Calibri" w:hAnsi="Arial" w:cs="Arial"/>
          <w:lang w:eastAsia="ar-SA"/>
        </w:rPr>
        <w:t xml:space="preserve">Nie stanowi zmiany istotnej umowy w rozumieniu art. 454 ustawy Prawo zamówień publicznych: </w:t>
      </w:r>
    </w:p>
    <w:p w14:paraId="7F9A2937" w14:textId="77777777" w:rsidR="00001DB9" w:rsidRPr="009F1548" w:rsidRDefault="00001DB9" w:rsidP="000F6741">
      <w:pPr>
        <w:widowControl w:val="0"/>
        <w:numPr>
          <w:ilvl w:val="1"/>
          <w:numId w:val="42"/>
        </w:numPr>
        <w:suppressAutoHyphens/>
        <w:adjustRightInd w:val="0"/>
        <w:spacing w:after="0"/>
        <w:ind w:left="851" w:hanging="425"/>
        <w:contextualSpacing/>
        <w:jc w:val="both"/>
        <w:textAlignment w:val="baseline"/>
        <w:rPr>
          <w:rFonts w:ascii="Arial" w:eastAsia="Calibri" w:hAnsi="Arial" w:cs="Arial"/>
          <w:lang w:eastAsia="pl-PL"/>
        </w:rPr>
      </w:pPr>
      <w:r w:rsidRPr="009F1548">
        <w:rPr>
          <w:rFonts w:ascii="Arial" w:eastAsia="Calibri" w:hAnsi="Arial" w:cs="Arial"/>
          <w:lang w:eastAsia="pl-PL"/>
        </w:rPr>
        <w:t xml:space="preserve">zmiana danych teleadresowych; </w:t>
      </w:r>
    </w:p>
    <w:p w14:paraId="582C291A" w14:textId="43FA610C" w:rsidR="00001DB9" w:rsidRPr="009F1548" w:rsidRDefault="00001DB9" w:rsidP="000F6741">
      <w:pPr>
        <w:widowControl w:val="0"/>
        <w:numPr>
          <w:ilvl w:val="1"/>
          <w:numId w:val="42"/>
        </w:numPr>
        <w:suppressAutoHyphens/>
        <w:adjustRightInd w:val="0"/>
        <w:spacing w:after="0"/>
        <w:ind w:left="851" w:hanging="425"/>
        <w:contextualSpacing/>
        <w:jc w:val="both"/>
        <w:textAlignment w:val="baseline"/>
        <w:rPr>
          <w:rFonts w:ascii="Arial" w:eastAsia="Calibri" w:hAnsi="Arial" w:cs="Arial"/>
          <w:lang w:eastAsia="pl-PL"/>
        </w:rPr>
      </w:pPr>
      <w:r w:rsidRPr="009F1548">
        <w:rPr>
          <w:rFonts w:ascii="Arial" w:eastAsia="Calibri" w:hAnsi="Arial" w:cs="Arial"/>
          <w:lang w:eastAsia="pl-PL"/>
        </w:rPr>
        <w:t xml:space="preserve">zmiana danych związanych z obsługą administracyjno-organizacyjną Umowy </w:t>
      </w:r>
      <w:r w:rsidR="00DD02D0" w:rsidRPr="009F1548">
        <w:rPr>
          <w:rFonts w:ascii="Arial" w:eastAsia="Calibri" w:hAnsi="Arial" w:cs="Arial"/>
          <w:lang w:eastAsia="pl-PL"/>
        </w:rPr>
        <w:br/>
      </w:r>
      <w:r w:rsidRPr="009F1548">
        <w:rPr>
          <w:rFonts w:ascii="Arial" w:eastAsia="Calibri" w:hAnsi="Arial" w:cs="Arial"/>
          <w:lang w:eastAsia="pl-PL"/>
        </w:rPr>
        <w:t>(np. zmiana nr rachunku bankowego,</w:t>
      </w:r>
      <w:r w:rsidRPr="009F1548">
        <w:rPr>
          <w:rFonts w:ascii="Arial" w:hAnsi="Arial" w:cs="Arial"/>
        </w:rPr>
        <w:t xml:space="preserve"> </w:t>
      </w:r>
      <w:r w:rsidRPr="009F1548">
        <w:rPr>
          <w:rFonts w:ascii="Arial" w:eastAsia="Calibri" w:hAnsi="Arial" w:cs="Arial"/>
          <w:lang w:eastAsia="pl-PL"/>
        </w:rPr>
        <w:t>osób wskazanych do kontaktów między stronami umowy)</w:t>
      </w:r>
      <w:r w:rsidR="009C211F" w:rsidRPr="009F1548">
        <w:rPr>
          <w:rFonts w:ascii="Arial" w:eastAsia="Calibri" w:hAnsi="Arial" w:cs="Arial"/>
          <w:lang w:eastAsia="pl-PL"/>
        </w:rPr>
        <w:t>.</w:t>
      </w:r>
    </w:p>
    <w:p w14:paraId="3131A9AE" w14:textId="77777777" w:rsidR="00001DB9" w:rsidRPr="009F1548" w:rsidRDefault="00001DB9" w:rsidP="006C3347">
      <w:pPr>
        <w:widowControl w:val="0"/>
        <w:numPr>
          <w:ilvl w:val="0"/>
          <w:numId w:val="13"/>
        </w:numPr>
        <w:suppressAutoHyphens/>
        <w:adjustRightInd w:val="0"/>
        <w:spacing w:after="0"/>
        <w:ind w:left="426" w:hanging="426"/>
        <w:contextualSpacing/>
        <w:jc w:val="both"/>
        <w:textAlignment w:val="baseline"/>
        <w:rPr>
          <w:rFonts w:ascii="Arial" w:eastAsia="Calibri" w:hAnsi="Arial" w:cs="Arial"/>
          <w:lang w:eastAsia="ar-SA"/>
        </w:rPr>
      </w:pPr>
      <w:r w:rsidRPr="009F1548">
        <w:rPr>
          <w:rFonts w:ascii="Arial" w:eastAsia="Calibri" w:hAnsi="Arial" w:cs="Arial"/>
          <w:lang w:eastAsia="ar-SA"/>
        </w:rPr>
        <w:lastRenderedPageBreak/>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9474CE1" w14:textId="77777777" w:rsidR="00001DB9" w:rsidRPr="009F1548" w:rsidRDefault="00001DB9" w:rsidP="006C3347">
      <w:pPr>
        <w:widowControl w:val="0"/>
        <w:numPr>
          <w:ilvl w:val="0"/>
          <w:numId w:val="13"/>
        </w:numPr>
        <w:suppressAutoHyphens/>
        <w:adjustRightInd w:val="0"/>
        <w:spacing w:after="0"/>
        <w:ind w:left="426" w:hanging="426"/>
        <w:contextualSpacing/>
        <w:jc w:val="both"/>
        <w:textAlignment w:val="baseline"/>
        <w:rPr>
          <w:rFonts w:ascii="Arial" w:eastAsia="Calibri" w:hAnsi="Arial" w:cs="Arial"/>
          <w:color w:val="000000"/>
          <w:lang w:eastAsia="ar-SA"/>
        </w:rPr>
      </w:pPr>
      <w:r w:rsidRPr="009F1548">
        <w:rPr>
          <w:rFonts w:ascii="Arial" w:eastAsia="Calibri" w:hAnsi="Arial" w:cs="Arial"/>
          <w:color w:val="000000"/>
          <w:lang w:eastAsia="ar-SA"/>
        </w:rPr>
        <w:t xml:space="preserve">Wszelkie zmiany umowy wymagają pod rygorem nieważności formy pisemnej </w:t>
      </w:r>
      <w:r w:rsidRPr="009F1548">
        <w:rPr>
          <w:rFonts w:ascii="Arial" w:eastAsia="Calibri" w:hAnsi="Arial" w:cs="Arial"/>
          <w:color w:val="000000"/>
          <w:lang w:eastAsia="ar-SA"/>
        </w:rPr>
        <w:br/>
        <w:t>i podpisania przez obydwie strony umowy.</w:t>
      </w:r>
    </w:p>
    <w:p w14:paraId="1F5D3752" w14:textId="7769DC14" w:rsidR="00001DB9" w:rsidRPr="009F1548" w:rsidRDefault="00001DB9" w:rsidP="006C3347">
      <w:pPr>
        <w:widowControl w:val="0"/>
        <w:numPr>
          <w:ilvl w:val="0"/>
          <w:numId w:val="13"/>
        </w:numPr>
        <w:suppressAutoHyphens/>
        <w:adjustRightInd w:val="0"/>
        <w:spacing w:after="0"/>
        <w:ind w:left="426" w:hanging="426"/>
        <w:contextualSpacing/>
        <w:jc w:val="both"/>
        <w:textAlignment w:val="baseline"/>
        <w:rPr>
          <w:rFonts w:ascii="Arial" w:eastAsia="Calibri" w:hAnsi="Arial" w:cs="Arial"/>
          <w:color w:val="000000"/>
          <w:lang w:eastAsia="ar-SA"/>
        </w:rPr>
      </w:pPr>
      <w:r w:rsidRPr="009F1548">
        <w:rPr>
          <w:rFonts w:ascii="Arial" w:eastAsia="Calibri" w:hAnsi="Arial" w:cs="Arial"/>
          <w:color w:val="000000"/>
          <w:lang w:eastAsia="ar-SA"/>
        </w:rPr>
        <w:t xml:space="preserve">Z wnioskiem o zmianę umowy może wystąpić zarówno Wykonawca, jak </w:t>
      </w:r>
      <w:r w:rsidR="009C211F" w:rsidRPr="009F1548">
        <w:rPr>
          <w:rFonts w:ascii="Arial" w:eastAsia="Calibri" w:hAnsi="Arial" w:cs="Arial"/>
          <w:color w:val="000000"/>
          <w:lang w:eastAsia="ar-SA"/>
        </w:rPr>
        <w:br/>
      </w:r>
      <w:r w:rsidRPr="009F1548">
        <w:rPr>
          <w:rFonts w:ascii="Arial" w:eastAsia="Calibri" w:hAnsi="Arial" w:cs="Arial"/>
          <w:color w:val="000000"/>
          <w:lang w:eastAsia="ar-SA"/>
        </w:rPr>
        <w:t>i Zamawiający.</w:t>
      </w:r>
    </w:p>
    <w:p w14:paraId="562007A0" w14:textId="77777777" w:rsidR="00001DB9" w:rsidRPr="009F1548" w:rsidRDefault="00001DB9" w:rsidP="006C3347">
      <w:pPr>
        <w:widowControl w:val="0"/>
        <w:numPr>
          <w:ilvl w:val="0"/>
          <w:numId w:val="13"/>
        </w:numPr>
        <w:suppressAutoHyphens/>
        <w:adjustRightInd w:val="0"/>
        <w:spacing w:after="0"/>
        <w:ind w:left="426" w:hanging="426"/>
        <w:contextualSpacing/>
        <w:jc w:val="both"/>
        <w:textAlignment w:val="baseline"/>
        <w:rPr>
          <w:rFonts w:ascii="Arial" w:eastAsia="Calibri" w:hAnsi="Arial" w:cs="Arial"/>
          <w:color w:val="000000"/>
          <w:lang w:eastAsia="ar-SA"/>
        </w:rPr>
      </w:pPr>
      <w:r w:rsidRPr="009F1548">
        <w:rPr>
          <w:rFonts w:ascii="Arial" w:eastAsia="Calibri" w:hAnsi="Arial" w:cs="Arial"/>
          <w:color w:val="000000"/>
          <w:lang w:eastAsia="ar-SA"/>
        </w:rPr>
        <w:t>Wszystkie powyższe postanowienia stanowią katalog zmian, na które Zamawiający może wyrazić zgodę. Nie stanowią one jednak zobowiązania do wyrażenia takiej zgody.</w:t>
      </w:r>
    </w:p>
    <w:p w14:paraId="0B1BD4C5" w14:textId="77777777" w:rsidR="009F1548" w:rsidRDefault="009F1548" w:rsidP="00B1082E">
      <w:pPr>
        <w:spacing w:after="0"/>
        <w:jc w:val="center"/>
        <w:rPr>
          <w:rFonts w:ascii="Arial" w:hAnsi="Arial" w:cs="Arial"/>
          <w:b/>
          <w:color w:val="000000" w:themeColor="text1"/>
        </w:rPr>
      </w:pPr>
    </w:p>
    <w:p w14:paraId="14B24DDA" w14:textId="21BB0410" w:rsidR="0095025D" w:rsidRPr="009F1548" w:rsidRDefault="0095025D" w:rsidP="005777D3">
      <w:pPr>
        <w:spacing w:after="0"/>
        <w:jc w:val="center"/>
        <w:rPr>
          <w:rFonts w:ascii="Arial" w:hAnsi="Arial" w:cs="Arial"/>
          <w:b/>
          <w:color w:val="000000" w:themeColor="text1"/>
        </w:rPr>
      </w:pPr>
      <w:r w:rsidRPr="009F1548">
        <w:rPr>
          <w:rFonts w:ascii="Arial" w:hAnsi="Arial" w:cs="Arial"/>
          <w:b/>
          <w:color w:val="000000" w:themeColor="text1"/>
        </w:rPr>
        <w:t xml:space="preserve">§ </w:t>
      </w:r>
      <w:r w:rsidR="006F069E">
        <w:rPr>
          <w:rFonts w:ascii="Arial" w:hAnsi="Arial" w:cs="Arial"/>
          <w:b/>
          <w:color w:val="000000" w:themeColor="text1"/>
        </w:rPr>
        <w:t>19</w:t>
      </w:r>
      <w:r w:rsidRPr="009F1548">
        <w:rPr>
          <w:rFonts w:ascii="Arial" w:hAnsi="Arial" w:cs="Arial"/>
          <w:b/>
          <w:color w:val="000000" w:themeColor="text1"/>
        </w:rPr>
        <w:br/>
        <w:t xml:space="preserve">Ochrona danych osobowych </w:t>
      </w:r>
    </w:p>
    <w:p w14:paraId="6785EC3F" w14:textId="77777777" w:rsidR="00EC0C9B" w:rsidRPr="009F154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zh-CN"/>
        </w:rPr>
      </w:pPr>
      <w:r w:rsidRPr="009F1548">
        <w:rPr>
          <w:rFonts w:ascii="Arial" w:eastAsia="Calibri" w:hAnsi="Arial" w:cs="Arial"/>
          <w:color w:val="000000"/>
          <w:lang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7C50C33" w14:textId="77777777" w:rsidR="00EC0C9B" w:rsidRPr="009F154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Zamawiający powierza Wykonawcy, w trybie art. 28 Rozporządzenia dane osobowe do przetwarzania, wyłącznie w celu wykonania przedmiotu niniejszej umowy.</w:t>
      </w:r>
    </w:p>
    <w:p w14:paraId="7D71B5CC" w14:textId="77777777" w:rsidR="00EC0C9B" w:rsidRPr="009F154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zobowiązuje się:</w:t>
      </w:r>
    </w:p>
    <w:p w14:paraId="0E5858EF" w14:textId="77777777" w:rsidR="00EC0C9B" w:rsidRPr="009F1548" w:rsidRDefault="00EC0C9B" w:rsidP="000F6741">
      <w:pPr>
        <w:widowControl w:val="0"/>
        <w:numPr>
          <w:ilvl w:val="1"/>
          <w:numId w:val="44"/>
        </w:numPr>
        <w:suppressAutoHyphens/>
        <w:adjustRightInd w:val="0"/>
        <w:spacing w:after="0"/>
        <w:ind w:left="709" w:hanging="283"/>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przetwarzać powierzone mu dane osobowe zgodnie z niniejszą umową, Rozporządzeniem oraz z innymi przepisami prawa powszechnie obowiązującego, które chronią prawa osób, których dane dotyczą,</w:t>
      </w:r>
    </w:p>
    <w:p w14:paraId="6E588C2F" w14:textId="77777777" w:rsidR="00EC0C9B" w:rsidRPr="009F1548" w:rsidRDefault="00EC0C9B" w:rsidP="000F6741">
      <w:pPr>
        <w:widowControl w:val="0"/>
        <w:numPr>
          <w:ilvl w:val="1"/>
          <w:numId w:val="44"/>
        </w:numPr>
        <w:suppressAutoHyphens/>
        <w:adjustRightInd w:val="0"/>
        <w:spacing w:after="0"/>
        <w:ind w:left="709" w:hanging="283"/>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606CC3A" w14:textId="77777777" w:rsidR="00EC0C9B" w:rsidRPr="009F1548" w:rsidRDefault="00EC0C9B" w:rsidP="000F6741">
      <w:pPr>
        <w:widowControl w:val="0"/>
        <w:numPr>
          <w:ilvl w:val="1"/>
          <w:numId w:val="44"/>
        </w:numPr>
        <w:suppressAutoHyphens/>
        <w:adjustRightInd w:val="0"/>
        <w:spacing w:after="0"/>
        <w:ind w:left="709" w:hanging="283"/>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dołożyć należytej staranności przy przetwarzaniu powierzonych danych osobowych,</w:t>
      </w:r>
    </w:p>
    <w:p w14:paraId="5DD5AF4D" w14:textId="77777777" w:rsidR="00EC0C9B" w:rsidRPr="009F1548" w:rsidRDefault="00EC0C9B" w:rsidP="000F6741">
      <w:pPr>
        <w:widowControl w:val="0"/>
        <w:numPr>
          <w:ilvl w:val="1"/>
          <w:numId w:val="44"/>
        </w:numPr>
        <w:suppressAutoHyphens/>
        <w:adjustRightInd w:val="0"/>
        <w:spacing w:after="0"/>
        <w:ind w:left="709" w:hanging="283"/>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do nadania upoważnień do przetwarzania danych osobowych wszystkim osobom, które będą przetwarzały powierzone dane w celu realizacji niniejszej umowy,</w:t>
      </w:r>
    </w:p>
    <w:p w14:paraId="69B2FBD4" w14:textId="04D1A22D" w:rsidR="00EC0C9B" w:rsidRPr="009F1548" w:rsidRDefault="00EC0C9B" w:rsidP="000F6741">
      <w:pPr>
        <w:widowControl w:val="0"/>
        <w:numPr>
          <w:ilvl w:val="1"/>
          <w:numId w:val="44"/>
        </w:numPr>
        <w:suppressAutoHyphens/>
        <w:adjustRightInd w:val="0"/>
        <w:spacing w:after="0"/>
        <w:ind w:left="709" w:hanging="283"/>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zapewnić zachowanie w tajemnicy (o której mowa w art. 28 ust 3 pkt b Rozporządzenia) przetwarzanych danych przez osoby, które upoważnia do</w:t>
      </w:r>
      <w:r w:rsidR="005941ED" w:rsidRPr="009F1548">
        <w:rPr>
          <w:rFonts w:ascii="Arial" w:eastAsia="Calibri" w:hAnsi="Arial" w:cs="Arial"/>
          <w:color w:val="000000"/>
          <w:lang w:eastAsia="pl-PL"/>
        </w:rPr>
        <w:t> </w:t>
      </w:r>
      <w:r w:rsidRPr="009F1548">
        <w:rPr>
          <w:rFonts w:ascii="Arial" w:eastAsia="Calibri" w:hAnsi="Arial" w:cs="Arial"/>
          <w:color w:val="000000"/>
          <w:lang w:eastAsia="pl-PL"/>
        </w:rPr>
        <w:t xml:space="preserve">przetwarzania danych osobowych w celu realizacji niniejszej umowy, zarówno w trakcie zatrudnienia ich </w:t>
      </w:r>
      <w:r w:rsidR="001252CD">
        <w:rPr>
          <w:rFonts w:ascii="Arial" w:eastAsia="Calibri" w:hAnsi="Arial" w:cs="Arial"/>
          <w:color w:val="000000"/>
          <w:lang w:eastAsia="pl-PL"/>
        </w:rPr>
        <w:t xml:space="preserve">                    </w:t>
      </w:r>
      <w:r w:rsidRPr="009F1548">
        <w:rPr>
          <w:rFonts w:ascii="Arial" w:eastAsia="Calibri" w:hAnsi="Arial" w:cs="Arial"/>
          <w:color w:val="000000"/>
          <w:lang w:eastAsia="pl-PL"/>
        </w:rPr>
        <w:t>w Podmiocie przetwarzającym, jak i po jego ustaniu.</w:t>
      </w:r>
    </w:p>
    <w:p w14:paraId="1273F293" w14:textId="3DD61CC1"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po wykonaniu przedmiotu zamówienia, usuwa/zwraca Zamawiającemu wszelkie dane osobowe oraz usuwa wszelkie ich istniejące kopie, chyba że prawo Unii lub prawo państwa członkowskiego nakazują przechowywanie danych osobowych.</w:t>
      </w:r>
    </w:p>
    <w:p w14:paraId="052D9CDD" w14:textId="2EAF02F9"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pomaga Zamawiającemu w niezbędnym zakresie wywiązywać się z</w:t>
      </w:r>
      <w:r w:rsidR="005941ED" w:rsidRPr="009F1548">
        <w:rPr>
          <w:rFonts w:ascii="Arial" w:eastAsia="Calibri" w:hAnsi="Arial" w:cs="Arial"/>
          <w:color w:val="000000"/>
          <w:lang w:eastAsia="pl-PL"/>
        </w:rPr>
        <w:t> </w:t>
      </w:r>
      <w:r w:rsidRPr="009F1548">
        <w:rPr>
          <w:rFonts w:ascii="Arial" w:eastAsia="Calibri" w:hAnsi="Arial" w:cs="Arial"/>
          <w:color w:val="000000"/>
          <w:lang w:eastAsia="pl-PL"/>
        </w:rPr>
        <w:t xml:space="preserve">obowiązku odpowiadania na żądania osoby, której dane dotyczą oraz wywiązywania się z obowiązków określonych w art. 32-36 Rozporządzenia. </w:t>
      </w:r>
    </w:p>
    <w:p w14:paraId="41E78B40"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po stwierdzeniu naruszenia ochrony danych osobowych bez zbędnej zwłoki zgłasza je administratorowi, nie później niż w ciągu 72 godzin od stwierdzenia naruszenia.</w:t>
      </w:r>
    </w:p>
    <w:p w14:paraId="6AD5DC3B"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96EB64D"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lastRenderedPageBreak/>
        <w:t>Zamawiający realizować będzie prawo kontroli w godzinach pracy Wykonawcy informując o kontroli minimum 3 dni przed planowanym jej przeprowadzeniem.</w:t>
      </w:r>
    </w:p>
    <w:p w14:paraId="17546CFC" w14:textId="7C1C232A"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 xml:space="preserve">Wykonawca zobowiązuje się do usunięcia uchybień stwierdzonych podczas kontroli </w:t>
      </w:r>
      <w:r w:rsidR="001252CD">
        <w:rPr>
          <w:rFonts w:ascii="Arial" w:eastAsia="Calibri" w:hAnsi="Arial" w:cs="Arial"/>
          <w:color w:val="000000"/>
          <w:lang w:eastAsia="pl-PL"/>
        </w:rPr>
        <w:t xml:space="preserve">                      </w:t>
      </w:r>
      <w:r w:rsidRPr="009F1548">
        <w:rPr>
          <w:rFonts w:ascii="Arial" w:eastAsia="Calibri" w:hAnsi="Arial" w:cs="Arial"/>
          <w:color w:val="000000"/>
          <w:lang w:eastAsia="pl-PL"/>
        </w:rPr>
        <w:t xml:space="preserve">w terminie nie dłuższym niż 7 dni </w:t>
      </w:r>
    </w:p>
    <w:p w14:paraId="1CE5BE30"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udostępnia Zamawiającemu wszelkie informacje niezbędne do wykazania spełnienia obowiązków określonych w art. 28 Rozporządzenia.</w:t>
      </w:r>
    </w:p>
    <w:p w14:paraId="34BE0B95"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 xml:space="preserve">Wykonawca może powierzyć dane osobowe objęte niniejszą umową do dalszego przetwarzania podwykonawcom jedynie w celu wykonania umowy po uzyskaniu uprzedniej pisemnej zgody Zamawiającego.  </w:t>
      </w:r>
    </w:p>
    <w:p w14:paraId="79CF2C4A"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 xml:space="preserve">Podwykonawca, winien spełniać te same gwarancje i obowiązki jakie zostały nałożone na Wykonawcę. </w:t>
      </w:r>
    </w:p>
    <w:p w14:paraId="1BE318EF" w14:textId="77777777"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ponosi pełną odpowiedzialność wobec Zamawiającego za działanie podwykonawcy w zakresie obowiązku ochrony danych.</w:t>
      </w:r>
    </w:p>
    <w:p w14:paraId="72403AA6" w14:textId="40306A1E"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zobowiązuje się do niezwłocznego poinformowania Zamawiającego o</w:t>
      </w:r>
      <w:r w:rsidR="005941ED" w:rsidRPr="009F1548">
        <w:rPr>
          <w:rFonts w:ascii="Arial" w:eastAsia="Calibri" w:hAnsi="Arial" w:cs="Arial"/>
          <w:color w:val="000000"/>
          <w:lang w:eastAsia="pl-PL"/>
        </w:rPr>
        <w:t> </w:t>
      </w:r>
      <w:r w:rsidRPr="009F1548">
        <w:rPr>
          <w:rFonts w:ascii="Arial" w:eastAsia="Calibri" w:hAnsi="Arial" w:cs="Arial"/>
          <w:color w:val="000000"/>
          <w:lang w:eastAsia="pl-PL"/>
        </w:rPr>
        <w:t>jakimkolwiek postępowaniu, w szczególności administracyjnym lub sądowym, dotyczącym przetwarzania przez Wykonawcę danych osobowych określonych w</w:t>
      </w:r>
      <w:r w:rsidR="005941ED" w:rsidRPr="009F1548">
        <w:rPr>
          <w:rFonts w:ascii="Arial" w:eastAsia="Calibri" w:hAnsi="Arial" w:cs="Arial"/>
          <w:color w:val="000000"/>
          <w:lang w:eastAsia="pl-PL"/>
        </w:rPr>
        <w:t> </w:t>
      </w:r>
      <w:r w:rsidRPr="009F1548">
        <w:rPr>
          <w:rFonts w:ascii="Arial" w:eastAsia="Calibri" w:hAnsi="Arial" w:cs="Arial"/>
          <w:color w:val="000000"/>
          <w:lang w:eastAsia="pl-PL"/>
        </w:rPr>
        <w:t xml:space="preserve">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2516EA7E" w14:textId="37D6CC2D" w:rsidR="00EC0C9B" w:rsidRPr="009F1548" w:rsidRDefault="00EC0C9B" w:rsidP="000F6741">
      <w:pPr>
        <w:widowControl w:val="0"/>
        <w:numPr>
          <w:ilvl w:val="0"/>
          <w:numId w:val="43"/>
        </w:numPr>
        <w:tabs>
          <w:tab w:val="left" w:pos="426"/>
        </w:tabs>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Wykonawca zobowiązuje się do zachowania w tajemnicy wszelkich informacji, danych, materiałów, dokumentów i danych osobowych otrzymanych od</w:t>
      </w:r>
      <w:r w:rsidR="005941ED" w:rsidRPr="009F1548">
        <w:rPr>
          <w:rFonts w:ascii="Arial" w:eastAsia="Calibri" w:hAnsi="Arial" w:cs="Arial"/>
          <w:color w:val="000000"/>
          <w:lang w:eastAsia="pl-PL"/>
        </w:rPr>
        <w:t> </w:t>
      </w:r>
      <w:r w:rsidRPr="009F1548">
        <w:rPr>
          <w:rFonts w:ascii="Arial" w:eastAsia="Calibri" w:hAnsi="Arial" w:cs="Arial"/>
          <w:color w:val="000000"/>
          <w:lang w:eastAsia="pl-PL"/>
        </w:rPr>
        <w:t>Zamawiającego oraz danych uzyskanych w jakikolwiek inny sposób, zamierzony czy przypadkowy w formie ustnej, pisemnej lub elektronicznej („dane poufne”).</w:t>
      </w:r>
    </w:p>
    <w:p w14:paraId="7B2EA4BC" w14:textId="4214B7D1" w:rsidR="00EC0C9B" w:rsidRPr="009F154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 xml:space="preserve">Podmiot przetwarzający oświadcza, że w związku ze zobowiązaniem do zachowania </w:t>
      </w:r>
      <w:r w:rsidR="001252CD">
        <w:rPr>
          <w:rFonts w:ascii="Arial" w:eastAsia="Calibri" w:hAnsi="Arial" w:cs="Arial"/>
          <w:color w:val="000000"/>
          <w:lang w:eastAsia="pl-PL"/>
        </w:rPr>
        <w:t xml:space="preserve">                  </w:t>
      </w:r>
      <w:r w:rsidRPr="009F1548">
        <w:rPr>
          <w:rFonts w:ascii="Arial" w:eastAsia="Calibri" w:hAnsi="Arial" w:cs="Arial"/>
          <w:color w:val="000000"/>
          <w:lang w:eastAsia="pl-PL"/>
        </w:rPr>
        <w:t>w tajemnicy danych poufnych nie będą one wykorzystywane, ujawniane ani udostępniane w innym celu niż wykonanie Umowy, chyba że konieczność ujawnienia posiadanych informacji wynika z obowiązujących przepisów prawa lub Umowy.</w:t>
      </w:r>
    </w:p>
    <w:p w14:paraId="4772ACA5" w14:textId="77777777" w:rsidR="00EC0C9B" w:rsidRPr="009F154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5560299" w14:textId="77777777" w:rsidR="00EC0C9B" w:rsidRPr="009F154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lang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E6FD9B2" w14:textId="4537F10B" w:rsidR="00F93D42" w:rsidRPr="00A30DE8" w:rsidRDefault="00EC0C9B" w:rsidP="000F6741">
      <w:pPr>
        <w:widowControl w:val="0"/>
        <w:numPr>
          <w:ilvl w:val="0"/>
          <w:numId w:val="43"/>
        </w:numPr>
        <w:suppressAutoHyphens/>
        <w:adjustRightInd w:val="0"/>
        <w:spacing w:after="0"/>
        <w:ind w:left="426" w:hanging="426"/>
        <w:contextualSpacing/>
        <w:jc w:val="both"/>
        <w:textAlignment w:val="baseline"/>
        <w:rPr>
          <w:rFonts w:ascii="Arial" w:eastAsia="Calibri" w:hAnsi="Arial" w:cs="Arial"/>
          <w:color w:val="000000"/>
          <w:lang w:eastAsia="pl-PL"/>
        </w:rPr>
      </w:pPr>
      <w:r w:rsidRPr="009F1548">
        <w:rPr>
          <w:rFonts w:ascii="Arial" w:eastAsia="Calibri" w:hAnsi="Arial" w:cs="Arial"/>
          <w:color w:val="000000"/>
          <w:lang w:eastAsia="pl-PL"/>
        </w:rPr>
        <w:t>W sprawach nieuregulowanych niniejszym paragrafem, zastosowanie będą miały przepisy Kodeksu cywilnego, rozporządzenia RODO, Ustawy o ochronie danych osobowych.</w:t>
      </w:r>
    </w:p>
    <w:p w14:paraId="15ED74C1" w14:textId="3A7B1A5F" w:rsidR="00EC0C9B" w:rsidRPr="009F1548" w:rsidRDefault="00EC0C9B" w:rsidP="005777D3">
      <w:pPr>
        <w:widowControl w:val="0"/>
        <w:suppressAutoHyphens/>
        <w:adjustRightInd w:val="0"/>
        <w:spacing w:after="0"/>
        <w:jc w:val="center"/>
        <w:textAlignment w:val="baseline"/>
        <w:rPr>
          <w:rFonts w:ascii="Arial" w:eastAsia="Times New Roman" w:hAnsi="Arial" w:cs="Arial"/>
          <w:b/>
          <w:bCs/>
          <w:lang w:eastAsia="ar-SA"/>
        </w:rPr>
      </w:pPr>
      <w:r w:rsidRPr="009F1548">
        <w:rPr>
          <w:rFonts w:ascii="Arial" w:eastAsia="Times New Roman" w:hAnsi="Arial" w:cs="Arial"/>
          <w:b/>
          <w:bCs/>
          <w:lang w:eastAsia="ar-SA"/>
        </w:rPr>
        <w:t xml:space="preserve">§ </w:t>
      </w:r>
      <w:r w:rsidR="00A715AF" w:rsidRPr="009F1548">
        <w:rPr>
          <w:rFonts w:ascii="Arial" w:eastAsia="Times New Roman" w:hAnsi="Arial" w:cs="Arial"/>
          <w:b/>
          <w:bCs/>
          <w:lang w:eastAsia="ar-SA"/>
        </w:rPr>
        <w:t>2</w:t>
      </w:r>
      <w:r w:rsidR="006F069E">
        <w:rPr>
          <w:rFonts w:ascii="Arial" w:eastAsia="Times New Roman" w:hAnsi="Arial" w:cs="Arial"/>
          <w:b/>
          <w:bCs/>
          <w:lang w:eastAsia="ar-SA"/>
        </w:rPr>
        <w:t>0</w:t>
      </w:r>
    </w:p>
    <w:p w14:paraId="51A4DC64" w14:textId="77777777" w:rsidR="00EC0C9B" w:rsidRPr="009F1548" w:rsidRDefault="00EC0C9B" w:rsidP="005777D3">
      <w:pPr>
        <w:widowControl w:val="0"/>
        <w:suppressAutoHyphens/>
        <w:adjustRightInd w:val="0"/>
        <w:spacing w:after="0"/>
        <w:jc w:val="center"/>
        <w:textAlignment w:val="baseline"/>
        <w:rPr>
          <w:rFonts w:ascii="Arial" w:eastAsia="Times New Roman" w:hAnsi="Arial" w:cs="Arial"/>
          <w:b/>
          <w:bCs/>
          <w:lang w:eastAsia="ar-SA"/>
        </w:rPr>
      </w:pPr>
      <w:r w:rsidRPr="009F1548">
        <w:rPr>
          <w:rFonts w:ascii="Arial" w:eastAsia="Times New Roman" w:hAnsi="Arial" w:cs="Arial"/>
          <w:b/>
          <w:bCs/>
          <w:lang w:eastAsia="ar-SA"/>
        </w:rPr>
        <w:t>Wierzytelności</w:t>
      </w:r>
    </w:p>
    <w:p w14:paraId="21F7055B" w14:textId="166EE906" w:rsidR="00EC0C9B" w:rsidRPr="001252CD" w:rsidRDefault="00EC0C9B" w:rsidP="000F6741">
      <w:pPr>
        <w:pStyle w:val="Akapitzlist"/>
        <w:numPr>
          <w:ilvl w:val="0"/>
          <w:numId w:val="45"/>
        </w:numPr>
        <w:autoSpaceDE w:val="0"/>
        <w:autoSpaceDN w:val="0"/>
        <w:spacing w:after="0"/>
        <w:ind w:left="426"/>
        <w:jc w:val="both"/>
        <w:rPr>
          <w:rFonts w:ascii="Arial" w:eastAsia="Calibri" w:hAnsi="Arial" w:cs="Arial"/>
          <w:b/>
          <w:bCs/>
          <w:color w:val="000000" w:themeColor="text1"/>
        </w:rPr>
      </w:pPr>
      <w:r w:rsidRPr="009F1548">
        <w:rPr>
          <w:rFonts w:ascii="Arial" w:eastAsia="Lucida Sans Unicode" w:hAnsi="Arial" w:cs="Arial"/>
          <w:kern w:val="3"/>
          <w:lang w:eastAsia="pl-PL"/>
        </w:rPr>
        <w:t>Wykonawca nie może przenieść wierzytelności wynikających z niniejszej umowy na osobę trzecią bez uprzedniej zgody Zamawiającego, wyrażonej w formie pisemnej pod rygorem nieważności.</w:t>
      </w:r>
    </w:p>
    <w:p w14:paraId="414C63FA" w14:textId="77777777" w:rsidR="001252CD" w:rsidRPr="009F1548" w:rsidRDefault="001252CD" w:rsidP="001252CD">
      <w:pPr>
        <w:pStyle w:val="Akapitzlist"/>
        <w:autoSpaceDE w:val="0"/>
        <w:autoSpaceDN w:val="0"/>
        <w:spacing w:after="0"/>
        <w:ind w:left="426"/>
        <w:jc w:val="both"/>
        <w:rPr>
          <w:rFonts w:ascii="Arial" w:eastAsia="Calibri" w:hAnsi="Arial" w:cs="Arial"/>
          <w:b/>
          <w:bCs/>
          <w:color w:val="000000" w:themeColor="text1"/>
        </w:rPr>
      </w:pPr>
    </w:p>
    <w:p w14:paraId="62A9C463" w14:textId="28D5BB7C"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lastRenderedPageBreak/>
        <w:t>§ 2</w:t>
      </w:r>
      <w:r w:rsidR="006F069E">
        <w:rPr>
          <w:rFonts w:ascii="Arial" w:eastAsia="Calibri" w:hAnsi="Arial" w:cs="Arial"/>
          <w:b/>
          <w:bCs/>
          <w:color w:val="000000" w:themeColor="text1"/>
        </w:rPr>
        <w:t>1</w:t>
      </w:r>
    </w:p>
    <w:p w14:paraId="25DFF0B2" w14:textId="77777777" w:rsidR="0095025D" w:rsidRPr="009F1548" w:rsidRDefault="0095025D" w:rsidP="005777D3">
      <w:pPr>
        <w:autoSpaceDE w:val="0"/>
        <w:autoSpaceDN w:val="0"/>
        <w:spacing w:after="0"/>
        <w:jc w:val="center"/>
        <w:rPr>
          <w:rFonts w:ascii="Arial" w:eastAsia="Calibri" w:hAnsi="Arial" w:cs="Arial"/>
          <w:b/>
          <w:bCs/>
          <w:color w:val="000000" w:themeColor="text1"/>
        </w:rPr>
      </w:pPr>
      <w:r w:rsidRPr="009F1548">
        <w:rPr>
          <w:rFonts w:ascii="Arial" w:eastAsia="Calibri" w:hAnsi="Arial" w:cs="Arial"/>
          <w:b/>
          <w:bCs/>
          <w:color w:val="000000" w:themeColor="text1"/>
        </w:rPr>
        <w:t>Postanowienia końcowe</w:t>
      </w:r>
    </w:p>
    <w:p w14:paraId="1B219144" w14:textId="77777777" w:rsidR="0095025D" w:rsidRPr="009F1548" w:rsidRDefault="0095025D" w:rsidP="005777D3">
      <w:pPr>
        <w:pStyle w:val="Akapitzlist"/>
        <w:widowControl w:val="0"/>
        <w:numPr>
          <w:ilvl w:val="0"/>
          <w:numId w:val="19"/>
        </w:numPr>
        <w:autoSpaceDE w:val="0"/>
        <w:autoSpaceDN w:val="0"/>
        <w:adjustRightInd w:val="0"/>
        <w:spacing w:after="0"/>
        <w:ind w:left="426" w:hanging="426"/>
        <w:jc w:val="both"/>
        <w:rPr>
          <w:rFonts w:ascii="Arial" w:hAnsi="Arial" w:cs="Arial"/>
          <w:color w:val="000000" w:themeColor="text1"/>
        </w:rPr>
      </w:pPr>
      <w:r w:rsidRPr="009F1548">
        <w:rPr>
          <w:rFonts w:ascii="Arial" w:hAnsi="Arial" w:cs="Arial"/>
          <w:color w:val="000000" w:themeColor="text1"/>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1CEA4CF" w14:textId="77777777" w:rsidR="0095025D" w:rsidRPr="009F1548" w:rsidRDefault="0095025D" w:rsidP="005777D3">
      <w:pPr>
        <w:pStyle w:val="Akapitzlist"/>
        <w:widowControl w:val="0"/>
        <w:numPr>
          <w:ilvl w:val="0"/>
          <w:numId w:val="19"/>
        </w:numPr>
        <w:autoSpaceDE w:val="0"/>
        <w:autoSpaceDN w:val="0"/>
        <w:adjustRightInd w:val="0"/>
        <w:spacing w:after="0"/>
        <w:ind w:left="426" w:hanging="426"/>
        <w:jc w:val="both"/>
        <w:rPr>
          <w:rFonts w:ascii="Arial" w:hAnsi="Arial" w:cs="Arial"/>
        </w:rPr>
      </w:pPr>
      <w:r w:rsidRPr="009F1548">
        <w:rPr>
          <w:rFonts w:ascii="Arial" w:hAnsi="Arial" w:cs="Arial"/>
          <w:color w:val="000000" w:themeColor="text1"/>
        </w:rPr>
        <w:t xml:space="preserve">W sprawach nieuregulowanych niniejszą umową stosuje się przepisy obowiązującego prawa, w szczególności Kodeksu </w:t>
      </w:r>
      <w:r w:rsidRPr="009F1548">
        <w:rPr>
          <w:rFonts w:ascii="Arial" w:hAnsi="Arial" w:cs="Arial"/>
        </w:rPr>
        <w:t>cywilnego, Prawa zamówień publicznych, Prawa budowlanego oraz ustawy o prawie autorskim i prawach pokrewnych.</w:t>
      </w:r>
    </w:p>
    <w:p w14:paraId="4595DF58" w14:textId="77777777" w:rsidR="0095025D" w:rsidRPr="009F1548" w:rsidRDefault="0095025D" w:rsidP="005777D3">
      <w:pPr>
        <w:pStyle w:val="Akapitzlist"/>
        <w:widowControl w:val="0"/>
        <w:numPr>
          <w:ilvl w:val="0"/>
          <w:numId w:val="19"/>
        </w:numPr>
        <w:autoSpaceDE w:val="0"/>
        <w:autoSpaceDN w:val="0"/>
        <w:adjustRightInd w:val="0"/>
        <w:spacing w:after="0"/>
        <w:ind w:left="426" w:hanging="426"/>
        <w:jc w:val="both"/>
        <w:rPr>
          <w:rFonts w:ascii="Arial" w:hAnsi="Arial" w:cs="Arial"/>
          <w:color w:val="000000" w:themeColor="text1"/>
        </w:rPr>
      </w:pPr>
      <w:r w:rsidRPr="009F1548">
        <w:rPr>
          <w:rFonts w:ascii="Arial" w:hAnsi="Arial" w:cs="Arial"/>
          <w:color w:val="000000" w:themeColor="text1"/>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1A616A0" w14:textId="77777777" w:rsidR="0095025D" w:rsidRPr="009F1548" w:rsidRDefault="0095025D" w:rsidP="005777D3">
      <w:pPr>
        <w:pStyle w:val="Akapitzlist"/>
        <w:widowControl w:val="0"/>
        <w:numPr>
          <w:ilvl w:val="0"/>
          <w:numId w:val="19"/>
        </w:numPr>
        <w:autoSpaceDE w:val="0"/>
        <w:autoSpaceDN w:val="0"/>
        <w:adjustRightInd w:val="0"/>
        <w:spacing w:after="0"/>
        <w:ind w:left="426" w:hanging="426"/>
        <w:jc w:val="both"/>
        <w:rPr>
          <w:rFonts w:ascii="Arial" w:hAnsi="Arial" w:cs="Arial"/>
          <w:color w:val="000000" w:themeColor="text1"/>
        </w:rPr>
      </w:pPr>
      <w:r w:rsidRPr="009F1548">
        <w:rPr>
          <w:rFonts w:ascii="Arial" w:hAnsi="Arial" w:cs="Arial"/>
          <w:color w:val="000000" w:themeColor="text1"/>
        </w:rPr>
        <w:t xml:space="preserve">Wszelkie spory wynikające z niniejszej umowy lub powstające w związku z umową będą rozstrzygane przez sąd właściwy dla siedziby Zamawiającego. </w:t>
      </w:r>
    </w:p>
    <w:p w14:paraId="7BBEC1ED" w14:textId="77777777" w:rsidR="0095025D" w:rsidRPr="009F1548" w:rsidRDefault="0095025D" w:rsidP="005777D3">
      <w:pPr>
        <w:pStyle w:val="Akapitzlist"/>
        <w:widowControl w:val="0"/>
        <w:numPr>
          <w:ilvl w:val="0"/>
          <w:numId w:val="19"/>
        </w:numPr>
        <w:autoSpaceDE w:val="0"/>
        <w:autoSpaceDN w:val="0"/>
        <w:adjustRightInd w:val="0"/>
        <w:spacing w:after="0"/>
        <w:ind w:left="426" w:hanging="426"/>
        <w:jc w:val="both"/>
        <w:rPr>
          <w:rFonts w:ascii="Arial" w:hAnsi="Arial" w:cs="Arial"/>
          <w:color w:val="000000" w:themeColor="text1"/>
        </w:rPr>
      </w:pPr>
      <w:r w:rsidRPr="009F1548">
        <w:rPr>
          <w:rFonts w:ascii="Arial" w:hAnsi="Arial" w:cs="Arial"/>
          <w:color w:val="000000" w:themeColor="text1"/>
        </w:rPr>
        <w:t>Wszelkie zamiany zmiany umowy wymagają aneksu sporządzonego w formie pisemnej pod rygorem nieważności.</w:t>
      </w:r>
    </w:p>
    <w:p w14:paraId="60229E14" w14:textId="665B749F" w:rsidR="0095025D" w:rsidRPr="009F1548" w:rsidRDefault="0095025D" w:rsidP="005777D3">
      <w:pPr>
        <w:pStyle w:val="Akapitzlist"/>
        <w:widowControl w:val="0"/>
        <w:numPr>
          <w:ilvl w:val="0"/>
          <w:numId w:val="19"/>
        </w:numPr>
        <w:autoSpaceDE w:val="0"/>
        <w:autoSpaceDN w:val="0"/>
        <w:adjustRightInd w:val="0"/>
        <w:spacing w:after="0"/>
        <w:ind w:left="426" w:hanging="426"/>
        <w:jc w:val="both"/>
        <w:rPr>
          <w:rFonts w:ascii="Arial" w:hAnsi="Arial" w:cs="Arial"/>
          <w:color w:val="000000" w:themeColor="text1"/>
        </w:rPr>
      </w:pPr>
      <w:r w:rsidRPr="009F1548">
        <w:rPr>
          <w:rFonts w:ascii="Arial" w:eastAsia="Calibri" w:hAnsi="Arial" w:cs="Arial"/>
          <w:color w:val="000000" w:themeColor="text1"/>
        </w:rPr>
        <w:t xml:space="preserve">Umowę sporządzono w </w:t>
      </w:r>
      <w:r w:rsidR="00F93D42" w:rsidRPr="009F1548">
        <w:rPr>
          <w:rFonts w:ascii="Arial" w:eastAsia="Calibri" w:hAnsi="Arial" w:cs="Arial"/>
          <w:color w:val="000000" w:themeColor="text1"/>
        </w:rPr>
        <w:t xml:space="preserve">pięciu </w:t>
      </w:r>
      <w:r w:rsidRPr="009F1548">
        <w:rPr>
          <w:rFonts w:ascii="Arial" w:eastAsia="Calibri" w:hAnsi="Arial" w:cs="Arial"/>
          <w:color w:val="000000" w:themeColor="text1"/>
        </w:rPr>
        <w:t xml:space="preserve">jednobrzmiących egzemplarzach: </w:t>
      </w:r>
      <w:r w:rsidR="00F93D42" w:rsidRPr="009F1548">
        <w:rPr>
          <w:rFonts w:ascii="Arial" w:eastAsia="Calibri" w:hAnsi="Arial" w:cs="Arial"/>
          <w:color w:val="000000" w:themeColor="text1"/>
        </w:rPr>
        <w:t xml:space="preserve">cztery </w:t>
      </w:r>
      <w:r w:rsidRPr="009F1548">
        <w:rPr>
          <w:rFonts w:ascii="Arial" w:eastAsia="Calibri" w:hAnsi="Arial" w:cs="Arial"/>
          <w:color w:val="000000" w:themeColor="text1"/>
        </w:rPr>
        <w:t>egzemplarze dla Zamawiającego, jeden egzemplarz dla Wykonawcy.</w:t>
      </w:r>
    </w:p>
    <w:p w14:paraId="2B173E35" w14:textId="77777777" w:rsidR="0095025D" w:rsidRPr="009F1548" w:rsidRDefault="0095025D" w:rsidP="005777D3">
      <w:pPr>
        <w:pStyle w:val="Akapitzlist"/>
        <w:numPr>
          <w:ilvl w:val="0"/>
          <w:numId w:val="19"/>
        </w:numPr>
        <w:autoSpaceDE w:val="0"/>
        <w:autoSpaceDN w:val="0"/>
        <w:adjustRightInd w:val="0"/>
        <w:spacing w:after="0"/>
        <w:ind w:left="426" w:hanging="426"/>
        <w:jc w:val="both"/>
        <w:rPr>
          <w:rFonts w:ascii="Arial" w:eastAsia="Calibri" w:hAnsi="Arial" w:cs="Arial"/>
          <w:color w:val="000000" w:themeColor="text1"/>
        </w:rPr>
      </w:pPr>
      <w:r w:rsidRPr="009F1548">
        <w:rPr>
          <w:rFonts w:ascii="Arial" w:eastAsia="Calibri" w:hAnsi="Arial" w:cs="Arial"/>
          <w:color w:val="000000" w:themeColor="text1"/>
        </w:rPr>
        <w:t>Załącznikami do umowy są:</w:t>
      </w:r>
    </w:p>
    <w:p w14:paraId="6BAC6E85" w14:textId="47B3A9CC" w:rsidR="0095025D" w:rsidRDefault="00EC0C9B" w:rsidP="000F6741">
      <w:pPr>
        <w:numPr>
          <w:ilvl w:val="1"/>
          <w:numId w:val="46"/>
        </w:numPr>
        <w:tabs>
          <w:tab w:val="left" w:pos="851"/>
        </w:tabs>
        <w:suppressAutoHyphens/>
        <w:autoSpaceDE w:val="0"/>
        <w:spacing w:after="0"/>
        <w:ind w:left="851" w:hanging="425"/>
        <w:contextualSpacing/>
        <w:jc w:val="both"/>
        <w:rPr>
          <w:rFonts w:ascii="Arial" w:hAnsi="Arial" w:cs="Arial"/>
        </w:rPr>
      </w:pPr>
      <w:r w:rsidRPr="009F1548">
        <w:rPr>
          <w:rFonts w:ascii="Arial" w:hAnsi="Arial" w:cs="Arial"/>
        </w:rPr>
        <w:t>Złożona oferta.</w:t>
      </w:r>
    </w:p>
    <w:p w14:paraId="134F8DCD" w14:textId="3841786A" w:rsidR="000A32D1" w:rsidRDefault="000A32D1" w:rsidP="000A32D1">
      <w:pPr>
        <w:numPr>
          <w:ilvl w:val="1"/>
          <w:numId w:val="46"/>
        </w:numPr>
        <w:tabs>
          <w:tab w:val="left" w:pos="851"/>
        </w:tabs>
        <w:suppressAutoHyphens/>
        <w:autoSpaceDE w:val="0"/>
        <w:spacing w:after="0"/>
        <w:ind w:left="851" w:hanging="425"/>
        <w:contextualSpacing/>
        <w:rPr>
          <w:rFonts w:ascii="Arial" w:hAnsi="Arial" w:cs="Arial"/>
        </w:rPr>
      </w:pPr>
      <w:r>
        <w:rPr>
          <w:rFonts w:ascii="Arial" w:hAnsi="Arial" w:cs="Arial"/>
        </w:rPr>
        <w:t xml:space="preserve">Oświadczenie Wykonawcy dotyczące zasady „DNSH”(„Nie czyń poważnych szkód”) </w:t>
      </w:r>
    </w:p>
    <w:p w14:paraId="7EC14B29" w14:textId="77777777" w:rsidR="006F069E" w:rsidRDefault="006F069E" w:rsidP="006F069E">
      <w:pPr>
        <w:tabs>
          <w:tab w:val="left" w:pos="851"/>
        </w:tabs>
        <w:suppressAutoHyphens/>
        <w:autoSpaceDE w:val="0"/>
        <w:spacing w:after="0"/>
        <w:ind w:left="851"/>
        <w:contextualSpacing/>
        <w:jc w:val="both"/>
        <w:rPr>
          <w:rFonts w:ascii="Arial" w:hAnsi="Arial" w:cs="Arial"/>
        </w:rPr>
      </w:pPr>
    </w:p>
    <w:p w14:paraId="21E623A7" w14:textId="77777777" w:rsidR="006F069E" w:rsidRPr="00A30DE8" w:rsidRDefault="006F069E" w:rsidP="006F069E">
      <w:pPr>
        <w:tabs>
          <w:tab w:val="left" w:pos="851"/>
        </w:tabs>
        <w:suppressAutoHyphens/>
        <w:autoSpaceDE w:val="0"/>
        <w:spacing w:after="0"/>
        <w:ind w:left="851"/>
        <w:contextualSpacing/>
        <w:jc w:val="both"/>
        <w:rPr>
          <w:rFonts w:ascii="Arial" w:hAnsi="Arial" w:cs="Arial"/>
        </w:rPr>
      </w:pPr>
    </w:p>
    <w:p w14:paraId="5118E4BE" w14:textId="16879592" w:rsidR="0095025D" w:rsidRPr="009F1548" w:rsidRDefault="00DC010B" w:rsidP="005777D3">
      <w:pPr>
        <w:tabs>
          <w:tab w:val="left" w:pos="567"/>
        </w:tabs>
        <w:spacing w:after="0"/>
        <w:contextualSpacing/>
        <w:jc w:val="center"/>
        <w:rPr>
          <w:rFonts w:ascii="Arial" w:hAnsi="Arial" w:cs="Arial"/>
          <w:b/>
          <w:color w:val="000000" w:themeColor="text1"/>
        </w:rPr>
      </w:pPr>
      <w:r w:rsidRPr="009F1548">
        <w:rPr>
          <w:rFonts w:ascii="Arial" w:hAnsi="Arial" w:cs="Arial"/>
          <w:b/>
          <w:color w:val="000000" w:themeColor="text1"/>
        </w:rPr>
        <w:t>WYKONAWCA:</w:t>
      </w:r>
      <w:r w:rsidRPr="009F1548">
        <w:rPr>
          <w:rFonts w:ascii="Arial" w:hAnsi="Arial" w:cs="Arial"/>
          <w:b/>
          <w:color w:val="000000" w:themeColor="text1"/>
        </w:rPr>
        <w:tab/>
      </w:r>
      <w:r w:rsidRPr="009F1548">
        <w:rPr>
          <w:rFonts w:ascii="Arial" w:hAnsi="Arial" w:cs="Arial"/>
          <w:b/>
          <w:color w:val="000000" w:themeColor="text1"/>
        </w:rPr>
        <w:tab/>
      </w:r>
      <w:r w:rsidR="005941ED" w:rsidRPr="009F1548">
        <w:rPr>
          <w:rFonts w:ascii="Arial" w:hAnsi="Arial" w:cs="Arial"/>
          <w:b/>
          <w:color w:val="000000" w:themeColor="text1"/>
        </w:rPr>
        <w:tab/>
      </w:r>
      <w:r w:rsidR="005941ED" w:rsidRPr="009F1548">
        <w:rPr>
          <w:rFonts w:ascii="Arial" w:hAnsi="Arial" w:cs="Arial"/>
          <w:b/>
          <w:color w:val="000000" w:themeColor="text1"/>
        </w:rPr>
        <w:tab/>
      </w:r>
      <w:r w:rsidR="005941ED" w:rsidRPr="009F1548">
        <w:rPr>
          <w:rFonts w:ascii="Arial" w:hAnsi="Arial" w:cs="Arial"/>
          <w:b/>
          <w:color w:val="000000" w:themeColor="text1"/>
        </w:rPr>
        <w:tab/>
      </w:r>
      <w:r w:rsidR="005941ED" w:rsidRPr="009F1548">
        <w:rPr>
          <w:rFonts w:ascii="Arial" w:hAnsi="Arial" w:cs="Arial"/>
          <w:b/>
          <w:color w:val="000000" w:themeColor="text1"/>
        </w:rPr>
        <w:tab/>
      </w:r>
      <w:r w:rsidRPr="009F1548">
        <w:rPr>
          <w:rFonts w:ascii="Arial" w:hAnsi="Arial" w:cs="Arial"/>
          <w:b/>
          <w:color w:val="000000" w:themeColor="text1"/>
        </w:rPr>
        <w:t>ZAMAWIAJĄCY:</w:t>
      </w:r>
    </w:p>
    <w:p w14:paraId="430C33C0" w14:textId="77777777" w:rsidR="0095025D" w:rsidRPr="009F1548" w:rsidRDefault="0095025D" w:rsidP="005777D3">
      <w:pPr>
        <w:tabs>
          <w:tab w:val="left" w:pos="567"/>
        </w:tabs>
        <w:spacing w:after="0"/>
        <w:contextualSpacing/>
        <w:jc w:val="center"/>
        <w:rPr>
          <w:rFonts w:ascii="Arial" w:hAnsi="Arial" w:cs="Arial"/>
          <w:b/>
          <w:color w:val="000000" w:themeColor="text1"/>
        </w:rPr>
      </w:pPr>
    </w:p>
    <w:p w14:paraId="462A27B7" w14:textId="77777777" w:rsidR="0095025D" w:rsidRPr="009F1548" w:rsidRDefault="0095025D" w:rsidP="005777D3">
      <w:pPr>
        <w:tabs>
          <w:tab w:val="left" w:pos="567"/>
        </w:tabs>
        <w:spacing w:after="0"/>
        <w:contextualSpacing/>
        <w:jc w:val="center"/>
        <w:rPr>
          <w:rFonts w:ascii="Arial" w:hAnsi="Arial" w:cs="Arial"/>
          <w:b/>
          <w:color w:val="000000" w:themeColor="text1"/>
        </w:rPr>
      </w:pPr>
    </w:p>
    <w:sectPr w:rsidR="0095025D" w:rsidRPr="009F1548" w:rsidSect="00DC010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802" w:left="1417" w:header="0" w:footer="10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99E3" w14:textId="77777777" w:rsidR="00BB2D5B" w:rsidRPr="00334632" w:rsidRDefault="00BB2D5B" w:rsidP="006026E6">
      <w:pPr>
        <w:spacing w:after="0" w:line="240" w:lineRule="auto"/>
      </w:pPr>
      <w:r w:rsidRPr="00334632">
        <w:separator/>
      </w:r>
    </w:p>
  </w:endnote>
  <w:endnote w:type="continuationSeparator" w:id="0">
    <w:p w14:paraId="72F5B13A" w14:textId="77777777" w:rsidR="00BB2D5B" w:rsidRPr="00334632" w:rsidRDefault="00BB2D5B" w:rsidP="006026E6">
      <w:pPr>
        <w:spacing w:after="0" w:line="240" w:lineRule="auto"/>
      </w:pPr>
      <w:r w:rsidRPr="003346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altName w:val="Arial"/>
    <w:charset w:val="00"/>
    <w:family w:val="swiss"/>
    <w:pitch w:val="default"/>
    <w:sig w:usb0="00000287" w:usb1="00000800" w:usb2="00000000" w:usb3="00000000" w:csb0="2000009F" w:csb1="DFD7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nivers-PL">
    <w:altName w:val="Arial"/>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6D59" w14:textId="77777777" w:rsidR="00DD0EE0" w:rsidRDefault="00DD0E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EE26" w14:textId="17855F7C" w:rsidR="004D7591" w:rsidRPr="00334632" w:rsidRDefault="004D7591"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Zał. Nr 2 do SWZ – Projekt umowy</w:t>
    </w:r>
    <w:r w:rsidRPr="00334632">
      <w:rPr>
        <w:rFonts w:ascii="Cambria" w:hAnsi="Cambria"/>
        <w:sz w:val="18"/>
        <w:szCs w:val="18"/>
        <w:bdr w:val="single" w:sz="4" w:space="0" w:color="auto"/>
      </w:rPr>
      <w:tab/>
      <w:t xml:space="preserve">Strona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Pr="00334632">
      <w:rPr>
        <w:rFonts w:ascii="Cambria" w:hAnsi="Cambria"/>
        <w:b/>
        <w:sz w:val="18"/>
        <w:szCs w:val="18"/>
        <w:bdr w:val="single" w:sz="4" w:space="0" w:color="auto"/>
      </w:rPr>
      <w:fldChar w:fldCharType="separate"/>
    </w:r>
    <w:r w:rsidR="0045627F">
      <w:rPr>
        <w:rFonts w:ascii="Cambria" w:hAnsi="Cambria"/>
        <w:b/>
        <w:noProof/>
        <w:sz w:val="18"/>
        <w:szCs w:val="18"/>
        <w:bdr w:val="single" w:sz="4" w:space="0" w:color="auto"/>
      </w:rPr>
      <w:t>26</w:t>
    </w:r>
    <w:r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Pr="00334632">
      <w:rPr>
        <w:rFonts w:ascii="Cambria" w:hAnsi="Cambria"/>
        <w:b/>
        <w:sz w:val="18"/>
        <w:szCs w:val="18"/>
        <w:bdr w:val="single" w:sz="4" w:space="0" w:color="auto"/>
      </w:rPr>
      <w:fldChar w:fldCharType="separate"/>
    </w:r>
    <w:r w:rsidR="0045627F">
      <w:rPr>
        <w:rFonts w:ascii="Cambria" w:hAnsi="Cambria"/>
        <w:b/>
        <w:noProof/>
        <w:sz w:val="18"/>
        <w:szCs w:val="18"/>
        <w:bdr w:val="single" w:sz="4" w:space="0" w:color="auto"/>
      </w:rPr>
      <w:t>32</w:t>
    </w:r>
    <w:r w:rsidRPr="00334632">
      <w:rPr>
        <w:rFonts w:ascii="Cambria" w:hAnsi="Cambria"/>
        <w:b/>
        <w:sz w:val="18"/>
        <w:szCs w:val="18"/>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1A79" w14:textId="77777777" w:rsidR="00DD0EE0" w:rsidRDefault="00DD0E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63526" w14:textId="77777777" w:rsidR="00BB2D5B" w:rsidRPr="00334632" w:rsidRDefault="00BB2D5B" w:rsidP="006026E6">
      <w:pPr>
        <w:spacing w:after="0" w:line="240" w:lineRule="auto"/>
      </w:pPr>
      <w:r w:rsidRPr="00334632">
        <w:separator/>
      </w:r>
    </w:p>
  </w:footnote>
  <w:footnote w:type="continuationSeparator" w:id="0">
    <w:p w14:paraId="01E31786" w14:textId="77777777" w:rsidR="00BB2D5B" w:rsidRPr="00334632" w:rsidRDefault="00BB2D5B" w:rsidP="006026E6">
      <w:pPr>
        <w:spacing w:after="0" w:line="240" w:lineRule="auto"/>
      </w:pPr>
      <w:r w:rsidRPr="00334632">
        <w:continuationSeparator/>
      </w:r>
    </w:p>
  </w:footnote>
  <w:footnote w:id="1">
    <w:p w14:paraId="2AB8E449" w14:textId="77777777" w:rsidR="004D7591" w:rsidRPr="00AF193F" w:rsidRDefault="004D7591" w:rsidP="00563523">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osoba/-y pełniąca/-e funkcję organu (członka organu) lub prokurent spółki.</w:t>
      </w:r>
    </w:p>
  </w:footnote>
  <w:footnote w:id="2">
    <w:p w14:paraId="121A7F6B" w14:textId="77777777" w:rsidR="004D7591" w:rsidRPr="00AF193F" w:rsidRDefault="004D7591" w:rsidP="00563523">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spółki.</w:t>
      </w:r>
    </w:p>
  </w:footnote>
  <w:footnote w:id="3">
    <w:p w14:paraId="1D96D682" w14:textId="77777777" w:rsidR="004D7591" w:rsidRPr="00334632" w:rsidRDefault="004D7591" w:rsidP="00563523">
      <w:pPr>
        <w:pStyle w:val="Tekstprzypisudolnego"/>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tej osoby.</w:t>
      </w:r>
    </w:p>
  </w:footnote>
  <w:footnote w:id="4">
    <w:p w14:paraId="66C12FC4" w14:textId="77777777" w:rsidR="004D7591" w:rsidRPr="0052175E" w:rsidRDefault="004D7591" w:rsidP="0052175E">
      <w:pPr>
        <w:pStyle w:val="Tekstprzypisudolnego"/>
        <w:rPr>
          <w:rFonts w:ascii="Cambria" w:hAnsi="Cambria"/>
          <w:sz w:val="18"/>
          <w:szCs w:val="18"/>
        </w:rPr>
      </w:pPr>
      <w:r w:rsidRPr="00334632">
        <w:rPr>
          <w:rStyle w:val="Odwoanieprzypisudolnego"/>
          <w:rFonts w:ascii="Cambria" w:hAnsi="Cambria"/>
          <w:sz w:val="18"/>
          <w:szCs w:val="18"/>
        </w:rPr>
        <w:footnoteRef/>
      </w:r>
      <w:r w:rsidRPr="00334632">
        <w:rPr>
          <w:rFonts w:ascii="Cambria" w:hAnsi="Cambria"/>
          <w:sz w:val="18"/>
          <w:szCs w:val="18"/>
        </w:rP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F0F16" w14:textId="713BF5DC" w:rsidR="00DD0EE0" w:rsidRDefault="00DD0E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1913" w14:textId="2453F9E0" w:rsidR="004D7591" w:rsidRPr="00AB2DF2" w:rsidRDefault="004D7591" w:rsidP="00AB2DF2">
    <w:pPr>
      <w:pStyle w:val="Tekstpodstawowy"/>
      <w:rPr>
        <w:sz w:val="10"/>
        <w:szCs w:val="10"/>
      </w:rPr>
    </w:pPr>
  </w:p>
  <w:p w14:paraId="0342BFA7" w14:textId="6A7EFF61" w:rsidR="004D7591" w:rsidRDefault="004D7591" w:rsidP="00351F4F">
    <w:pPr>
      <w:pStyle w:val="Tekstpodstawowy"/>
      <w:jc w:val="center"/>
    </w:pPr>
  </w:p>
  <w:p w14:paraId="11C3AF8A" w14:textId="3106DFFE" w:rsidR="004D7591" w:rsidRPr="00AB2DF2" w:rsidRDefault="004D7591" w:rsidP="00AB2DF2">
    <w:pPr>
      <w:pStyle w:val="Tekstpodstawowy"/>
      <w:rPr>
        <w:sz w:val="8"/>
        <w:szCs w:val="8"/>
      </w:rPr>
    </w:pPr>
    <w:r w:rsidRPr="00590DF3">
      <w:rPr>
        <w:noProof/>
        <w:sz w:val="24"/>
        <w:szCs w:val="24"/>
        <w:lang w:eastAsia="pl-PL"/>
      </w:rPr>
      <w:drawing>
        <wp:inline distT="0" distB="0" distL="0" distR="0" wp14:anchorId="6FCBD80E" wp14:editId="7A2C878B">
          <wp:extent cx="5755640" cy="668655"/>
          <wp:effectExtent l="0" t="0" r="0" b="0"/>
          <wp:docPr id="2019737830"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66865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CE03" w14:textId="6EE20DE5" w:rsidR="00DD0EE0" w:rsidRDefault="00DD0E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15EAF52"/>
    <w:lvl w:ilvl="0">
      <w:start w:val="1"/>
      <w:numFmt w:val="decimal"/>
      <w:lvlText w:val="%1)"/>
      <w:lvlJc w:val="left"/>
      <w:pPr>
        <w:tabs>
          <w:tab w:val="num" w:pos="426"/>
        </w:tabs>
        <w:ind w:left="786" w:hanging="360"/>
      </w:pPr>
      <w:rPr>
        <w:rFonts w:ascii="Arial" w:eastAsia="Times New Roman" w:hAnsi="Arial" w:cs="Arial"/>
        <w:b w:val="0"/>
        <w:bCs/>
        <w:strike w:val="0"/>
        <w:color w:val="000000"/>
        <w:kern w:val="2"/>
        <w:sz w:val="20"/>
        <w:szCs w:val="20"/>
        <w:lang w:val="pl-PL" w:eastAsia="pl-PL"/>
      </w:rPr>
    </w:lvl>
    <w:lvl w:ilvl="1">
      <w:numFmt w:val="bullet"/>
      <w:lvlText w:val=""/>
      <w:lvlJc w:val="left"/>
      <w:pPr>
        <w:tabs>
          <w:tab w:val="num" w:pos="426"/>
        </w:tabs>
        <w:ind w:left="1146" w:hanging="360"/>
      </w:pPr>
      <w:rPr>
        <w:rFonts w:ascii="Symbol" w:hAnsi="Symbol" w:cs="StarSymbol"/>
        <w:sz w:val="18"/>
        <w:szCs w:val="18"/>
      </w:rPr>
    </w:lvl>
    <w:lvl w:ilvl="2">
      <w:numFmt w:val="bullet"/>
      <w:lvlText w:val=""/>
      <w:lvlJc w:val="left"/>
      <w:pPr>
        <w:tabs>
          <w:tab w:val="num" w:pos="426"/>
        </w:tabs>
        <w:ind w:left="1506" w:hanging="360"/>
      </w:pPr>
      <w:rPr>
        <w:rFonts w:ascii="Symbol" w:hAnsi="Symbol" w:cs="StarSymbol"/>
        <w:sz w:val="18"/>
        <w:szCs w:val="18"/>
      </w:rPr>
    </w:lvl>
    <w:lvl w:ilvl="3">
      <w:numFmt w:val="bullet"/>
      <w:lvlText w:val=""/>
      <w:lvlJc w:val="left"/>
      <w:pPr>
        <w:tabs>
          <w:tab w:val="num" w:pos="426"/>
        </w:tabs>
        <w:ind w:left="1866" w:hanging="360"/>
      </w:pPr>
      <w:rPr>
        <w:rFonts w:ascii="Symbol" w:hAnsi="Symbol" w:cs="StarSymbol"/>
        <w:sz w:val="18"/>
        <w:szCs w:val="18"/>
      </w:rPr>
    </w:lvl>
    <w:lvl w:ilvl="4">
      <w:numFmt w:val="bullet"/>
      <w:lvlText w:val=""/>
      <w:lvlJc w:val="left"/>
      <w:pPr>
        <w:tabs>
          <w:tab w:val="num" w:pos="426"/>
        </w:tabs>
        <w:ind w:left="2226" w:hanging="360"/>
      </w:pPr>
      <w:rPr>
        <w:rFonts w:ascii="Symbol" w:hAnsi="Symbol" w:cs="StarSymbol"/>
        <w:sz w:val="18"/>
        <w:szCs w:val="18"/>
      </w:rPr>
    </w:lvl>
    <w:lvl w:ilvl="5">
      <w:numFmt w:val="bullet"/>
      <w:lvlText w:val=""/>
      <w:lvlJc w:val="left"/>
      <w:pPr>
        <w:tabs>
          <w:tab w:val="num" w:pos="426"/>
        </w:tabs>
        <w:ind w:left="2586" w:hanging="360"/>
      </w:pPr>
      <w:rPr>
        <w:rFonts w:ascii="Symbol" w:hAnsi="Symbol" w:cs="StarSymbol"/>
        <w:sz w:val="18"/>
        <w:szCs w:val="18"/>
      </w:rPr>
    </w:lvl>
    <w:lvl w:ilvl="6">
      <w:numFmt w:val="bullet"/>
      <w:lvlText w:val=""/>
      <w:lvlJc w:val="left"/>
      <w:pPr>
        <w:tabs>
          <w:tab w:val="num" w:pos="426"/>
        </w:tabs>
        <w:ind w:left="2946" w:hanging="360"/>
      </w:pPr>
      <w:rPr>
        <w:rFonts w:ascii="Symbol" w:hAnsi="Symbol" w:cs="StarSymbol"/>
        <w:sz w:val="18"/>
        <w:szCs w:val="18"/>
      </w:rPr>
    </w:lvl>
    <w:lvl w:ilvl="7">
      <w:numFmt w:val="bullet"/>
      <w:lvlText w:val=""/>
      <w:lvlJc w:val="left"/>
      <w:pPr>
        <w:tabs>
          <w:tab w:val="num" w:pos="426"/>
        </w:tabs>
        <w:ind w:left="3306" w:hanging="360"/>
      </w:pPr>
      <w:rPr>
        <w:rFonts w:ascii="Symbol" w:hAnsi="Symbol" w:cs="StarSymbol"/>
        <w:sz w:val="18"/>
        <w:szCs w:val="18"/>
      </w:rPr>
    </w:lvl>
    <w:lvl w:ilvl="8">
      <w:numFmt w:val="bullet"/>
      <w:lvlText w:val=""/>
      <w:lvlJc w:val="left"/>
      <w:pPr>
        <w:tabs>
          <w:tab w:val="num" w:pos="426"/>
        </w:tabs>
        <w:ind w:left="3666" w:hanging="360"/>
      </w:pPr>
      <w:rPr>
        <w:rFonts w:ascii="Symbol" w:hAnsi="Symbol" w:cs="StarSymbol"/>
        <w:sz w:val="18"/>
        <w:szCs w:val="18"/>
      </w:rPr>
    </w:lvl>
  </w:abstractNum>
  <w:abstractNum w:abstractNumId="1" w15:restartNumberingAfterBreak="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2" w15:restartNumberingAfterBreak="0">
    <w:nsid w:val="00000023"/>
    <w:multiLevelType w:val="multilevel"/>
    <w:tmpl w:val="8B863B2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2953C85"/>
    <w:multiLevelType w:val="hybridMultilevel"/>
    <w:tmpl w:val="99D62D8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E705B68"/>
    <w:multiLevelType w:val="hybridMultilevel"/>
    <w:tmpl w:val="F43C24E2"/>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C85367F"/>
    <w:multiLevelType w:val="hybridMultilevel"/>
    <w:tmpl w:val="9224DB96"/>
    <w:lvl w:ilvl="0" w:tplc="99748DE6">
      <w:start w:val="1"/>
      <w:numFmt w:val="decimal"/>
      <w:lvlText w:val="%1."/>
      <w:lvlJc w:val="left"/>
      <w:pPr>
        <w:ind w:left="420" w:hanging="420"/>
      </w:pPr>
      <w:rPr>
        <w:rFonts w:hint="default"/>
        <w:b/>
        <w:bCs w:val="0"/>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0456B2"/>
    <w:multiLevelType w:val="hybridMultilevel"/>
    <w:tmpl w:val="04B01CF2"/>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F53974"/>
    <w:multiLevelType w:val="hybridMultilevel"/>
    <w:tmpl w:val="D1C0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5"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FF47F6"/>
    <w:multiLevelType w:val="hybridMultilevel"/>
    <w:tmpl w:val="2976E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BD3B00"/>
    <w:multiLevelType w:val="hybridMultilevel"/>
    <w:tmpl w:val="40960C5E"/>
    <w:lvl w:ilvl="0" w:tplc="C36CA2FE">
      <w:start w:val="1"/>
      <w:numFmt w:val="decimal"/>
      <w:lvlText w:val="%1)"/>
      <w:lvlJc w:val="left"/>
      <w:pPr>
        <w:ind w:left="927" w:hanging="360"/>
      </w:pPr>
      <w:rPr>
        <w:rFonts w:ascii="Arial" w:hAnsi="Arial" w:cs="Arial" w:hint="default"/>
        <w:b w:val="0"/>
        <w:color w:val="auto"/>
        <w:sz w:val="22"/>
        <w:szCs w:val="22"/>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9" w15:restartNumberingAfterBreak="0">
    <w:nsid w:val="3E587F60"/>
    <w:multiLevelType w:val="hybridMultilevel"/>
    <w:tmpl w:val="EAF67BEA"/>
    <w:lvl w:ilvl="0" w:tplc="FBCA3F66">
      <w:start w:val="1"/>
      <w:numFmt w:val="decimal"/>
      <w:lvlText w:val="%1."/>
      <w:lvlJc w:val="left"/>
      <w:pPr>
        <w:ind w:left="644" w:hanging="360"/>
      </w:pPr>
      <w:rPr>
        <w:b/>
      </w:rPr>
    </w:lvl>
    <w:lvl w:ilvl="1" w:tplc="204ED7E8">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F96E71"/>
    <w:multiLevelType w:val="hybridMultilevel"/>
    <w:tmpl w:val="D270A63E"/>
    <w:lvl w:ilvl="0" w:tplc="CB725164">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BB01F2"/>
    <w:multiLevelType w:val="hybridMultilevel"/>
    <w:tmpl w:val="79309E00"/>
    <w:lvl w:ilvl="0" w:tplc="CDA499A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50495E"/>
    <w:multiLevelType w:val="hybridMultilevel"/>
    <w:tmpl w:val="4BD0EA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6" w15:restartNumberingAfterBreak="0">
    <w:nsid w:val="49A91649"/>
    <w:multiLevelType w:val="hybridMultilevel"/>
    <w:tmpl w:val="3814D528"/>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49D00506"/>
    <w:multiLevelType w:val="hybridMultilevel"/>
    <w:tmpl w:val="9772884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8"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A5143DE"/>
    <w:multiLevelType w:val="hybridMultilevel"/>
    <w:tmpl w:val="D4D0DA2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0"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061A78"/>
    <w:multiLevelType w:val="hybridMultilevel"/>
    <w:tmpl w:val="3814D528"/>
    <w:lvl w:ilvl="0" w:tplc="FFFFFFFF">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4D8811CD"/>
    <w:multiLevelType w:val="hybridMultilevel"/>
    <w:tmpl w:val="3D9880BE"/>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3" w15:restartNumberingAfterBreak="0">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44" w15:restartNumberingAfterBreak="0">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027F0B"/>
    <w:multiLevelType w:val="multilevel"/>
    <w:tmpl w:val="57A48490"/>
    <w:lvl w:ilvl="0">
      <w:start w:val="1"/>
      <w:numFmt w:val="decimal"/>
      <w:lvlText w:val="%1)"/>
      <w:lvlJc w:val="left"/>
      <w:pPr>
        <w:tabs>
          <w:tab w:val="num" w:pos="567"/>
        </w:tabs>
        <w:ind w:left="927" w:hanging="360"/>
      </w:pPr>
    </w:lvl>
    <w:lvl w:ilvl="1">
      <w:start w:val="1"/>
      <w:numFmt w:val="decimal"/>
      <w:lvlText w:val="%1.%2."/>
      <w:lvlJc w:val="left"/>
      <w:pPr>
        <w:tabs>
          <w:tab w:val="num" w:pos="567"/>
        </w:tabs>
        <w:ind w:left="1287" w:hanging="720"/>
      </w:pPr>
      <w:rPr>
        <w:b/>
        <w:bCs w:val="0"/>
        <w:sz w:val="22"/>
        <w:szCs w:val="22"/>
      </w:rPr>
    </w:lvl>
    <w:lvl w:ilvl="2">
      <w:start w:val="1"/>
      <w:numFmt w:val="decimal"/>
      <w:lvlText w:val="%1.%2.%3."/>
      <w:lvlJc w:val="left"/>
      <w:pPr>
        <w:tabs>
          <w:tab w:val="num" w:pos="567"/>
        </w:tabs>
        <w:ind w:left="1287" w:hanging="720"/>
      </w:pPr>
    </w:lvl>
    <w:lvl w:ilvl="3">
      <w:start w:val="1"/>
      <w:numFmt w:val="decimal"/>
      <w:lvlText w:val="%1.%2.%3.%4."/>
      <w:lvlJc w:val="left"/>
      <w:pPr>
        <w:tabs>
          <w:tab w:val="num" w:pos="567"/>
        </w:tabs>
        <w:ind w:left="1647" w:hanging="1080"/>
      </w:pPr>
    </w:lvl>
    <w:lvl w:ilvl="4">
      <w:start w:val="1"/>
      <w:numFmt w:val="decimal"/>
      <w:lvlText w:val="%1.%2.%3.%4.%5."/>
      <w:lvlJc w:val="left"/>
      <w:pPr>
        <w:tabs>
          <w:tab w:val="num" w:pos="567"/>
        </w:tabs>
        <w:ind w:left="1647" w:hanging="1080"/>
      </w:pPr>
    </w:lvl>
    <w:lvl w:ilvl="5">
      <w:start w:val="1"/>
      <w:numFmt w:val="decimal"/>
      <w:lvlText w:val="%1.%2.%3.%4.%5.%6."/>
      <w:lvlJc w:val="left"/>
      <w:pPr>
        <w:tabs>
          <w:tab w:val="num" w:pos="567"/>
        </w:tabs>
        <w:ind w:left="2007" w:hanging="1440"/>
      </w:pPr>
    </w:lvl>
    <w:lvl w:ilvl="6">
      <w:start w:val="1"/>
      <w:numFmt w:val="decimal"/>
      <w:lvlText w:val="%1.%2.%3.%4.%5.%6.%7."/>
      <w:lvlJc w:val="left"/>
      <w:pPr>
        <w:tabs>
          <w:tab w:val="num" w:pos="567"/>
        </w:tabs>
        <w:ind w:left="2007" w:hanging="1440"/>
      </w:pPr>
    </w:lvl>
    <w:lvl w:ilvl="7">
      <w:start w:val="1"/>
      <w:numFmt w:val="decimal"/>
      <w:lvlText w:val="%1.%2.%3.%4.%5.%6.%7.%8."/>
      <w:lvlJc w:val="left"/>
      <w:pPr>
        <w:tabs>
          <w:tab w:val="num" w:pos="567"/>
        </w:tabs>
        <w:ind w:left="2367" w:hanging="1800"/>
      </w:pPr>
    </w:lvl>
    <w:lvl w:ilvl="8">
      <w:start w:val="1"/>
      <w:numFmt w:val="decimal"/>
      <w:lvlText w:val="%1.%2.%3.%4.%5.%6.%7.%8.%9."/>
      <w:lvlJc w:val="left"/>
      <w:pPr>
        <w:tabs>
          <w:tab w:val="num" w:pos="567"/>
        </w:tabs>
        <w:ind w:left="2367" w:hanging="1800"/>
      </w:pPr>
    </w:lvl>
  </w:abstractNum>
  <w:abstractNum w:abstractNumId="46" w15:restartNumberingAfterBreak="0">
    <w:nsid w:val="55572E4F"/>
    <w:multiLevelType w:val="hybridMultilevel"/>
    <w:tmpl w:val="99BE7306"/>
    <w:lvl w:ilvl="0" w:tplc="0000003F">
      <w:start w:val="1"/>
      <w:numFmt w:val="decimal"/>
      <w:lvlText w:val="%1)"/>
      <w:lvlJc w:val="left"/>
      <w:pPr>
        <w:ind w:left="720" w:hanging="360"/>
      </w:pPr>
      <w:rPr>
        <w:rFonts w:ascii="Cambria" w:hAnsi="Cambria" w:cs="Times New Roman"/>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E6174CB"/>
    <w:multiLevelType w:val="hybridMultilevel"/>
    <w:tmpl w:val="D2D6DF9E"/>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2" w15:restartNumberingAfterBreak="0">
    <w:nsid w:val="64C40DE5"/>
    <w:multiLevelType w:val="hybridMultilevel"/>
    <w:tmpl w:val="6616C2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ind w:left="786"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6B143CBF"/>
    <w:multiLevelType w:val="hybridMultilevel"/>
    <w:tmpl w:val="A5A67A4C"/>
    <w:lvl w:ilvl="0" w:tplc="04150011">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0" w15:restartNumberingAfterBreak="0">
    <w:nsid w:val="7986538B"/>
    <w:multiLevelType w:val="hybridMultilevel"/>
    <w:tmpl w:val="4AC6DD9C"/>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BB3F47"/>
    <w:multiLevelType w:val="hybridMultilevel"/>
    <w:tmpl w:val="9A4611CA"/>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5889490">
    <w:abstractNumId w:val="29"/>
  </w:num>
  <w:num w:numId="2" w16cid:durableId="97220303">
    <w:abstractNumId w:val="40"/>
  </w:num>
  <w:num w:numId="3" w16cid:durableId="1967153285">
    <w:abstractNumId w:val="27"/>
  </w:num>
  <w:num w:numId="4" w16cid:durableId="1040781110">
    <w:abstractNumId w:val="14"/>
  </w:num>
  <w:num w:numId="5" w16cid:durableId="901602284">
    <w:abstractNumId w:val="26"/>
  </w:num>
  <w:num w:numId="6" w16cid:durableId="708649210">
    <w:abstractNumId w:val="7"/>
  </w:num>
  <w:num w:numId="7" w16cid:durableId="240529432">
    <w:abstractNumId w:val="34"/>
  </w:num>
  <w:num w:numId="8" w16cid:durableId="1501849982">
    <w:abstractNumId w:val="30"/>
  </w:num>
  <w:num w:numId="9" w16cid:durableId="1326127905">
    <w:abstractNumId w:val="53"/>
  </w:num>
  <w:num w:numId="10" w16cid:durableId="1684043708">
    <w:abstractNumId w:val="44"/>
  </w:num>
  <w:num w:numId="11" w16cid:durableId="666372039">
    <w:abstractNumId w:val="16"/>
  </w:num>
  <w:num w:numId="12" w16cid:durableId="1259364271">
    <w:abstractNumId w:val="25"/>
  </w:num>
  <w:num w:numId="13" w16cid:durableId="1025642744">
    <w:abstractNumId w:val="56"/>
  </w:num>
  <w:num w:numId="14" w16cid:durableId="1054279227">
    <w:abstractNumId w:val="58"/>
  </w:num>
  <w:num w:numId="15" w16cid:durableId="868832359">
    <w:abstractNumId w:val="23"/>
  </w:num>
  <w:num w:numId="16" w16cid:durableId="96295784">
    <w:abstractNumId w:val="21"/>
  </w:num>
  <w:num w:numId="17" w16cid:durableId="1109547605">
    <w:abstractNumId w:val="61"/>
  </w:num>
  <w:num w:numId="18" w16cid:durableId="1554348077">
    <w:abstractNumId w:val="32"/>
  </w:num>
  <w:num w:numId="19" w16cid:durableId="1933007005">
    <w:abstractNumId w:val="63"/>
  </w:num>
  <w:num w:numId="20" w16cid:durableId="536939371">
    <w:abstractNumId w:val="51"/>
  </w:num>
  <w:num w:numId="21" w16cid:durableId="158859466">
    <w:abstractNumId w:val="60"/>
  </w:num>
  <w:num w:numId="22" w16cid:durableId="1538738508">
    <w:abstractNumId w:val="18"/>
  </w:num>
  <w:num w:numId="23" w16cid:durableId="39715265">
    <w:abstractNumId w:val="19"/>
  </w:num>
  <w:num w:numId="24" w16cid:durableId="1713265221">
    <w:abstractNumId w:val="49"/>
  </w:num>
  <w:num w:numId="25" w16cid:durableId="1105809974">
    <w:abstractNumId w:val="11"/>
  </w:num>
  <w:num w:numId="26" w16cid:durableId="17298377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40596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6976272">
    <w:abstractNumId w:val="22"/>
  </w:num>
  <w:num w:numId="29" w16cid:durableId="585765123">
    <w:abstractNumId w:val="15"/>
  </w:num>
  <w:num w:numId="30" w16cid:durableId="1560745957">
    <w:abstractNumId w:val="12"/>
  </w:num>
  <w:num w:numId="31" w16cid:durableId="649528735">
    <w:abstractNumId w:val="24"/>
  </w:num>
  <w:num w:numId="32" w16cid:durableId="983896648">
    <w:abstractNumId w:val="10"/>
  </w:num>
  <w:num w:numId="33" w16cid:durableId="1691027299">
    <w:abstractNumId w:val="13"/>
  </w:num>
  <w:num w:numId="34" w16cid:durableId="1265380179">
    <w:abstractNumId w:val="28"/>
  </w:num>
  <w:num w:numId="35" w16cid:durableId="628826323">
    <w:abstractNumId w:val="8"/>
  </w:num>
  <w:num w:numId="36" w16cid:durableId="2005931798">
    <w:abstractNumId w:val="54"/>
  </w:num>
  <w:num w:numId="37" w16cid:durableId="873037701">
    <w:abstractNumId w:val="46"/>
  </w:num>
  <w:num w:numId="38" w16cid:durableId="777943137">
    <w:abstractNumId w:val="20"/>
  </w:num>
  <w:num w:numId="39" w16cid:durableId="572934425">
    <w:abstractNumId w:val="57"/>
  </w:num>
  <w:num w:numId="40" w16cid:durableId="319889982">
    <w:abstractNumId w:val="9"/>
  </w:num>
  <w:num w:numId="41" w16cid:durableId="2002194183">
    <w:abstractNumId w:val="33"/>
  </w:num>
  <w:num w:numId="42" w16cid:durableId="1245383719">
    <w:abstractNumId w:val="43"/>
  </w:num>
  <w:num w:numId="43" w16cid:durableId="1774133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44707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2585806">
    <w:abstractNumId w:val="62"/>
  </w:num>
  <w:num w:numId="46" w16cid:durableId="1291328676">
    <w:abstractNumId w:val="31"/>
  </w:num>
  <w:num w:numId="47" w16cid:durableId="611084784">
    <w:abstractNumId w:val="37"/>
  </w:num>
  <w:num w:numId="48" w16cid:durableId="1615206442">
    <w:abstractNumId w:val="17"/>
  </w:num>
  <w:num w:numId="49" w16cid:durableId="1095596161">
    <w:abstractNumId w:val="52"/>
  </w:num>
  <w:num w:numId="50" w16cid:durableId="827748535">
    <w:abstractNumId w:val="59"/>
  </w:num>
  <w:num w:numId="51" w16cid:durableId="867911054">
    <w:abstractNumId w:val="42"/>
  </w:num>
  <w:num w:numId="52" w16cid:durableId="1235048370">
    <w:abstractNumId w:val="39"/>
  </w:num>
  <w:num w:numId="53" w16cid:durableId="1411583281">
    <w:abstractNumId w:val="36"/>
  </w:num>
  <w:num w:numId="54" w16cid:durableId="408230489">
    <w:abstractNumId w:val="0"/>
  </w:num>
  <w:num w:numId="55" w16cid:durableId="650523463">
    <w:abstractNumId w:val="48"/>
  </w:num>
  <w:num w:numId="56" w16cid:durableId="2033530412">
    <w:abstractNumId w:val="55"/>
  </w:num>
  <w:num w:numId="57" w16cid:durableId="1321419201">
    <w:abstractNumId w:val="41"/>
  </w:num>
  <w:num w:numId="58" w16cid:durableId="2121802389">
    <w:abstractNumId w:val="47"/>
  </w:num>
  <w:num w:numId="59" w16cid:durableId="1960640652">
    <w:abstractNumId w:val="4"/>
  </w:num>
  <w:num w:numId="60" w16cid:durableId="596525876">
    <w:abstractNumId w:val="35"/>
  </w:num>
  <w:num w:numId="61" w16cid:durableId="1108617625">
    <w:abstractNumId w:val="6"/>
  </w:num>
  <w:num w:numId="62" w16cid:durableId="1707833116">
    <w:abstractNumId w:val="38"/>
  </w:num>
  <w:num w:numId="63" w16cid:durableId="1885752581">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E6"/>
    <w:rsid w:val="00001DB9"/>
    <w:rsid w:val="00002AEA"/>
    <w:rsid w:val="000103E0"/>
    <w:rsid w:val="00011483"/>
    <w:rsid w:val="00014111"/>
    <w:rsid w:val="000250F0"/>
    <w:rsid w:val="0003652A"/>
    <w:rsid w:val="000377C1"/>
    <w:rsid w:val="00040CFF"/>
    <w:rsid w:val="000436BD"/>
    <w:rsid w:val="0004398C"/>
    <w:rsid w:val="00045F67"/>
    <w:rsid w:val="00046DB6"/>
    <w:rsid w:val="00052B47"/>
    <w:rsid w:val="0005748C"/>
    <w:rsid w:val="00060273"/>
    <w:rsid w:val="00060DC9"/>
    <w:rsid w:val="00062BE3"/>
    <w:rsid w:val="00063B80"/>
    <w:rsid w:val="00064B51"/>
    <w:rsid w:val="00065E0F"/>
    <w:rsid w:val="00065E32"/>
    <w:rsid w:val="00067673"/>
    <w:rsid w:val="00073703"/>
    <w:rsid w:val="00074510"/>
    <w:rsid w:val="00075D4E"/>
    <w:rsid w:val="00080903"/>
    <w:rsid w:val="00080CBE"/>
    <w:rsid w:val="00083A56"/>
    <w:rsid w:val="000840A9"/>
    <w:rsid w:val="0008438A"/>
    <w:rsid w:val="000860D9"/>
    <w:rsid w:val="000910B9"/>
    <w:rsid w:val="00094129"/>
    <w:rsid w:val="0009486D"/>
    <w:rsid w:val="000A1C5B"/>
    <w:rsid w:val="000A2153"/>
    <w:rsid w:val="000A32D1"/>
    <w:rsid w:val="000A6C81"/>
    <w:rsid w:val="000B06EA"/>
    <w:rsid w:val="000B51BA"/>
    <w:rsid w:val="000C0834"/>
    <w:rsid w:val="000C124E"/>
    <w:rsid w:val="000C182B"/>
    <w:rsid w:val="000C2291"/>
    <w:rsid w:val="000D0BCD"/>
    <w:rsid w:val="000D0E57"/>
    <w:rsid w:val="000D12A4"/>
    <w:rsid w:val="000D19D4"/>
    <w:rsid w:val="000D23B6"/>
    <w:rsid w:val="000D4724"/>
    <w:rsid w:val="000D5DA8"/>
    <w:rsid w:val="000D748B"/>
    <w:rsid w:val="000E22A3"/>
    <w:rsid w:val="000F000A"/>
    <w:rsid w:val="000F03B9"/>
    <w:rsid w:val="000F2112"/>
    <w:rsid w:val="000F42BD"/>
    <w:rsid w:val="000F6741"/>
    <w:rsid w:val="0010375A"/>
    <w:rsid w:val="00103E12"/>
    <w:rsid w:val="001040A2"/>
    <w:rsid w:val="001066D9"/>
    <w:rsid w:val="00106771"/>
    <w:rsid w:val="00106D58"/>
    <w:rsid w:val="0011137D"/>
    <w:rsid w:val="0011204E"/>
    <w:rsid w:val="00112895"/>
    <w:rsid w:val="0011299B"/>
    <w:rsid w:val="001136E0"/>
    <w:rsid w:val="00115381"/>
    <w:rsid w:val="001252CD"/>
    <w:rsid w:val="00132D44"/>
    <w:rsid w:val="001336BE"/>
    <w:rsid w:val="00133712"/>
    <w:rsid w:val="0013534F"/>
    <w:rsid w:val="00137A4F"/>
    <w:rsid w:val="00143DC1"/>
    <w:rsid w:val="00145A64"/>
    <w:rsid w:val="00145EE1"/>
    <w:rsid w:val="00145F2E"/>
    <w:rsid w:val="001517C3"/>
    <w:rsid w:val="001574D1"/>
    <w:rsid w:val="001610A4"/>
    <w:rsid w:val="00162555"/>
    <w:rsid w:val="00162A8F"/>
    <w:rsid w:val="00164C6A"/>
    <w:rsid w:val="001653E9"/>
    <w:rsid w:val="001675C5"/>
    <w:rsid w:val="00170585"/>
    <w:rsid w:val="001749AB"/>
    <w:rsid w:val="00177333"/>
    <w:rsid w:val="0018067A"/>
    <w:rsid w:val="00181C6E"/>
    <w:rsid w:val="00182432"/>
    <w:rsid w:val="00190BDF"/>
    <w:rsid w:val="00192180"/>
    <w:rsid w:val="00193A99"/>
    <w:rsid w:val="00194679"/>
    <w:rsid w:val="001952D8"/>
    <w:rsid w:val="001964F2"/>
    <w:rsid w:val="001A2978"/>
    <w:rsid w:val="001A594E"/>
    <w:rsid w:val="001A6D8A"/>
    <w:rsid w:val="001A77B2"/>
    <w:rsid w:val="001B02E1"/>
    <w:rsid w:val="001B25CE"/>
    <w:rsid w:val="001B2C06"/>
    <w:rsid w:val="001B3B34"/>
    <w:rsid w:val="001B551B"/>
    <w:rsid w:val="001B58AC"/>
    <w:rsid w:val="001B6751"/>
    <w:rsid w:val="001B7E98"/>
    <w:rsid w:val="001C429C"/>
    <w:rsid w:val="001C56AB"/>
    <w:rsid w:val="001C7965"/>
    <w:rsid w:val="001D10C6"/>
    <w:rsid w:val="001D199A"/>
    <w:rsid w:val="001D239B"/>
    <w:rsid w:val="001D4C7B"/>
    <w:rsid w:val="001D6F62"/>
    <w:rsid w:val="001E024F"/>
    <w:rsid w:val="001E29B4"/>
    <w:rsid w:val="001F62B2"/>
    <w:rsid w:val="001F6A80"/>
    <w:rsid w:val="0020180E"/>
    <w:rsid w:val="002031ED"/>
    <w:rsid w:val="00213FE8"/>
    <w:rsid w:val="0021500A"/>
    <w:rsid w:val="002152B1"/>
    <w:rsid w:val="00221799"/>
    <w:rsid w:val="00222266"/>
    <w:rsid w:val="0023180B"/>
    <w:rsid w:val="00232633"/>
    <w:rsid w:val="00240BF4"/>
    <w:rsid w:val="00240C73"/>
    <w:rsid w:val="00245EC8"/>
    <w:rsid w:val="002462A9"/>
    <w:rsid w:val="002501BD"/>
    <w:rsid w:val="002518A6"/>
    <w:rsid w:val="002522AF"/>
    <w:rsid w:val="00253634"/>
    <w:rsid w:val="0025770E"/>
    <w:rsid w:val="00260F09"/>
    <w:rsid w:val="002618D0"/>
    <w:rsid w:val="00262E2D"/>
    <w:rsid w:val="00264B34"/>
    <w:rsid w:val="00267CBA"/>
    <w:rsid w:val="00270366"/>
    <w:rsid w:val="002704A3"/>
    <w:rsid w:val="00274CF0"/>
    <w:rsid w:val="0027562F"/>
    <w:rsid w:val="00286221"/>
    <w:rsid w:val="00290BD5"/>
    <w:rsid w:val="00290CDD"/>
    <w:rsid w:val="002911FB"/>
    <w:rsid w:val="00293573"/>
    <w:rsid w:val="00296778"/>
    <w:rsid w:val="0029694F"/>
    <w:rsid w:val="002A1164"/>
    <w:rsid w:val="002A1299"/>
    <w:rsid w:val="002A1F24"/>
    <w:rsid w:val="002A48EB"/>
    <w:rsid w:val="002A6A13"/>
    <w:rsid w:val="002B27C4"/>
    <w:rsid w:val="002B4E57"/>
    <w:rsid w:val="002C3084"/>
    <w:rsid w:val="002C30CE"/>
    <w:rsid w:val="002C4B17"/>
    <w:rsid w:val="002C5C39"/>
    <w:rsid w:val="002D06F6"/>
    <w:rsid w:val="002D1C5B"/>
    <w:rsid w:val="002D6531"/>
    <w:rsid w:val="002D6965"/>
    <w:rsid w:val="002E0FC4"/>
    <w:rsid w:val="002E32AB"/>
    <w:rsid w:val="002E4088"/>
    <w:rsid w:val="002E47C1"/>
    <w:rsid w:val="002E7AD2"/>
    <w:rsid w:val="002F2B36"/>
    <w:rsid w:val="002F3166"/>
    <w:rsid w:val="003005BA"/>
    <w:rsid w:val="00302958"/>
    <w:rsid w:val="00304764"/>
    <w:rsid w:val="0031067D"/>
    <w:rsid w:val="00311871"/>
    <w:rsid w:val="003166A0"/>
    <w:rsid w:val="00317EF6"/>
    <w:rsid w:val="003218BB"/>
    <w:rsid w:val="00321AB4"/>
    <w:rsid w:val="00334632"/>
    <w:rsid w:val="00340CBB"/>
    <w:rsid w:val="00344FCA"/>
    <w:rsid w:val="00347FBB"/>
    <w:rsid w:val="0035133F"/>
    <w:rsid w:val="00351F4F"/>
    <w:rsid w:val="0035409A"/>
    <w:rsid w:val="00354570"/>
    <w:rsid w:val="0035587B"/>
    <w:rsid w:val="00355C24"/>
    <w:rsid w:val="0035648A"/>
    <w:rsid w:val="00360F42"/>
    <w:rsid w:val="0036562E"/>
    <w:rsid w:val="00374248"/>
    <w:rsid w:val="003759A6"/>
    <w:rsid w:val="00376DB0"/>
    <w:rsid w:val="0037765C"/>
    <w:rsid w:val="0037769C"/>
    <w:rsid w:val="00377EC9"/>
    <w:rsid w:val="0038165E"/>
    <w:rsid w:val="00383F65"/>
    <w:rsid w:val="003847C2"/>
    <w:rsid w:val="003856F5"/>
    <w:rsid w:val="00391BAC"/>
    <w:rsid w:val="003952A3"/>
    <w:rsid w:val="003970DC"/>
    <w:rsid w:val="003A0892"/>
    <w:rsid w:val="003A59E9"/>
    <w:rsid w:val="003A61DE"/>
    <w:rsid w:val="003B0128"/>
    <w:rsid w:val="003B53EB"/>
    <w:rsid w:val="003B6811"/>
    <w:rsid w:val="003C0C4C"/>
    <w:rsid w:val="003C26C5"/>
    <w:rsid w:val="003C3A3F"/>
    <w:rsid w:val="003C3D4C"/>
    <w:rsid w:val="003C6D20"/>
    <w:rsid w:val="003C7177"/>
    <w:rsid w:val="003D3DB9"/>
    <w:rsid w:val="003D4FFA"/>
    <w:rsid w:val="003D5172"/>
    <w:rsid w:val="003D5B42"/>
    <w:rsid w:val="003D5D5A"/>
    <w:rsid w:val="003D6221"/>
    <w:rsid w:val="003D6D82"/>
    <w:rsid w:val="003D703A"/>
    <w:rsid w:val="003D7275"/>
    <w:rsid w:val="003D78A6"/>
    <w:rsid w:val="003E055C"/>
    <w:rsid w:val="003E083D"/>
    <w:rsid w:val="003E3E1C"/>
    <w:rsid w:val="003F3101"/>
    <w:rsid w:val="003F4663"/>
    <w:rsid w:val="00403339"/>
    <w:rsid w:val="00406F42"/>
    <w:rsid w:val="004074DB"/>
    <w:rsid w:val="0041184F"/>
    <w:rsid w:val="00411CF9"/>
    <w:rsid w:val="0042389E"/>
    <w:rsid w:val="00424581"/>
    <w:rsid w:val="00424798"/>
    <w:rsid w:val="00426C1C"/>
    <w:rsid w:val="00427F30"/>
    <w:rsid w:val="0043010A"/>
    <w:rsid w:val="00430913"/>
    <w:rsid w:val="00431E97"/>
    <w:rsid w:val="00432CDB"/>
    <w:rsid w:val="00440B1E"/>
    <w:rsid w:val="00446182"/>
    <w:rsid w:val="00446F1F"/>
    <w:rsid w:val="00452DEE"/>
    <w:rsid w:val="00453291"/>
    <w:rsid w:val="004560D7"/>
    <w:rsid w:val="0045627F"/>
    <w:rsid w:val="00461248"/>
    <w:rsid w:val="0046200F"/>
    <w:rsid w:val="00463691"/>
    <w:rsid w:val="00464FF0"/>
    <w:rsid w:val="0046505B"/>
    <w:rsid w:val="00472434"/>
    <w:rsid w:val="0047485C"/>
    <w:rsid w:val="00483273"/>
    <w:rsid w:val="004851DE"/>
    <w:rsid w:val="00485C2E"/>
    <w:rsid w:val="00486C19"/>
    <w:rsid w:val="004873DC"/>
    <w:rsid w:val="00490657"/>
    <w:rsid w:val="004963FC"/>
    <w:rsid w:val="004977E9"/>
    <w:rsid w:val="004A00F1"/>
    <w:rsid w:val="004A24B4"/>
    <w:rsid w:val="004A2585"/>
    <w:rsid w:val="004A3443"/>
    <w:rsid w:val="004A7924"/>
    <w:rsid w:val="004B0FBD"/>
    <w:rsid w:val="004B1236"/>
    <w:rsid w:val="004B79DB"/>
    <w:rsid w:val="004C5E63"/>
    <w:rsid w:val="004D61B9"/>
    <w:rsid w:val="004D7591"/>
    <w:rsid w:val="004E0CBB"/>
    <w:rsid w:val="004E0FD6"/>
    <w:rsid w:val="004E315A"/>
    <w:rsid w:val="004E3F16"/>
    <w:rsid w:val="004F031C"/>
    <w:rsid w:val="004F6B09"/>
    <w:rsid w:val="0050099B"/>
    <w:rsid w:val="005076B9"/>
    <w:rsid w:val="00510B3F"/>
    <w:rsid w:val="0051456C"/>
    <w:rsid w:val="00517610"/>
    <w:rsid w:val="0052175E"/>
    <w:rsid w:val="00522592"/>
    <w:rsid w:val="00524869"/>
    <w:rsid w:val="00534BF2"/>
    <w:rsid w:val="00535DAE"/>
    <w:rsid w:val="005365DB"/>
    <w:rsid w:val="005406BE"/>
    <w:rsid w:val="005450FE"/>
    <w:rsid w:val="00551BA1"/>
    <w:rsid w:val="00551CEF"/>
    <w:rsid w:val="00553544"/>
    <w:rsid w:val="005553CD"/>
    <w:rsid w:val="00561314"/>
    <w:rsid w:val="005629C5"/>
    <w:rsid w:val="00563523"/>
    <w:rsid w:val="00565E99"/>
    <w:rsid w:val="00566288"/>
    <w:rsid w:val="005721C7"/>
    <w:rsid w:val="00575F7A"/>
    <w:rsid w:val="005777D3"/>
    <w:rsid w:val="00580920"/>
    <w:rsid w:val="0058131E"/>
    <w:rsid w:val="00585EB3"/>
    <w:rsid w:val="00590DF3"/>
    <w:rsid w:val="00592028"/>
    <w:rsid w:val="005931F2"/>
    <w:rsid w:val="00593F54"/>
    <w:rsid w:val="005941ED"/>
    <w:rsid w:val="005956DE"/>
    <w:rsid w:val="00596B1E"/>
    <w:rsid w:val="005A04FC"/>
    <w:rsid w:val="005A5921"/>
    <w:rsid w:val="005A65F6"/>
    <w:rsid w:val="005A7564"/>
    <w:rsid w:val="005B3801"/>
    <w:rsid w:val="005B533F"/>
    <w:rsid w:val="005B5ADF"/>
    <w:rsid w:val="005B5F79"/>
    <w:rsid w:val="005B69C4"/>
    <w:rsid w:val="005C0CFA"/>
    <w:rsid w:val="005C40E0"/>
    <w:rsid w:val="005C715B"/>
    <w:rsid w:val="005D0AF2"/>
    <w:rsid w:val="005D160E"/>
    <w:rsid w:val="005D7651"/>
    <w:rsid w:val="005E14F9"/>
    <w:rsid w:val="005E3480"/>
    <w:rsid w:val="005F218D"/>
    <w:rsid w:val="005F52B5"/>
    <w:rsid w:val="006026E6"/>
    <w:rsid w:val="00602843"/>
    <w:rsid w:val="006029B5"/>
    <w:rsid w:val="00604E64"/>
    <w:rsid w:val="0061012F"/>
    <w:rsid w:val="006101E8"/>
    <w:rsid w:val="0062136B"/>
    <w:rsid w:val="00621D73"/>
    <w:rsid w:val="00622EDB"/>
    <w:rsid w:val="0062351D"/>
    <w:rsid w:val="00623B90"/>
    <w:rsid w:val="0062545B"/>
    <w:rsid w:val="0063059D"/>
    <w:rsid w:val="0063407D"/>
    <w:rsid w:val="00637BE3"/>
    <w:rsid w:val="00641342"/>
    <w:rsid w:val="00643AA4"/>
    <w:rsid w:val="0064566B"/>
    <w:rsid w:val="006521C1"/>
    <w:rsid w:val="00653CC0"/>
    <w:rsid w:val="006623C8"/>
    <w:rsid w:val="00665807"/>
    <w:rsid w:val="006714A4"/>
    <w:rsid w:val="00671B3B"/>
    <w:rsid w:val="00672A96"/>
    <w:rsid w:val="00672C3C"/>
    <w:rsid w:val="00683258"/>
    <w:rsid w:val="00683DA3"/>
    <w:rsid w:val="00686672"/>
    <w:rsid w:val="006972EA"/>
    <w:rsid w:val="006A0C61"/>
    <w:rsid w:val="006A2EA2"/>
    <w:rsid w:val="006A3188"/>
    <w:rsid w:val="006A4C02"/>
    <w:rsid w:val="006B0E1F"/>
    <w:rsid w:val="006B1C26"/>
    <w:rsid w:val="006B4566"/>
    <w:rsid w:val="006B5CE2"/>
    <w:rsid w:val="006B70D9"/>
    <w:rsid w:val="006C3347"/>
    <w:rsid w:val="006C4047"/>
    <w:rsid w:val="006C4775"/>
    <w:rsid w:val="006C48E3"/>
    <w:rsid w:val="006C4EDA"/>
    <w:rsid w:val="006D00D9"/>
    <w:rsid w:val="006D3733"/>
    <w:rsid w:val="006D3B9A"/>
    <w:rsid w:val="006D69FF"/>
    <w:rsid w:val="006D7677"/>
    <w:rsid w:val="006D7BA4"/>
    <w:rsid w:val="006E7BA0"/>
    <w:rsid w:val="006E7EB4"/>
    <w:rsid w:val="006F069E"/>
    <w:rsid w:val="006F7DCA"/>
    <w:rsid w:val="006F7F75"/>
    <w:rsid w:val="00700900"/>
    <w:rsid w:val="00701277"/>
    <w:rsid w:val="00711AF1"/>
    <w:rsid w:val="00716FA1"/>
    <w:rsid w:val="00726244"/>
    <w:rsid w:val="00740193"/>
    <w:rsid w:val="007419CB"/>
    <w:rsid w:val="007425B3"/>
    <w:rsid w:val="007546CC"/>
    <w:rsid w:val="00754844"/>
    <w:rsid w:val="00754A40"/>
    <w:rsid w:val="00755526"/>
    <w:rsid w:val="00755B42"/>
    <w:rsid w:val="007573C3"/>
    <w:rsid w:val="00757752"/>
    <w:rsid w:val="00760589"/>
    <w:rsid w:val="00762742"/>
    <w:rsid w:val="00764CCE"/>
    <w:rsid w:val="007800CD"/>
    <w:rsid w:val="00787F77"/>
    <w:rsid w:val="00790FB7"/>
    <w:rsid w:val="00792DA0"/>
    <w:rsid w:val="007942B7"/>
    <w:rsid w:val="0079591A"/>
    <w:rsid w:val="00795B96"/>
    <w:rsid w:val="007A177D"/>
    <w:rsid w:val="007A7E03"/>
    <w:rsid w:val="007B009C"/>
    <w:rsid w:val="007B16DE"/>
    <w:rsid w:val="007B777F"/>
    <w:rsid w:val="007C372C"/>
    <w:rsid w:val="007C406B"/>
    <w:rsid w:val="007D1286"/>
    <w:rsid w:val="007D67A8"/>
    <w:rsid w:val="007E205D"/>
    <w:rsid w:val="007E2E33"/>
    <w:rsid w:val="007E4003"/>
    <w:rsid w:val="007E51DE"/>
    <w:rsid w:val="007E5708"/>
    <w:rsid w:val="007E6525"/>
    <w:rsid w:val="007E6C60"/>
    <w:rsid w:val="007E6CA9"/>
    <w:rsid w:val="007E7025"/>
    <w:rsid w:val="007F4A8B"/>
    <w:rsid w:val="007F6CC3"/>
    <w:rsid w:val="007F75A8"/>
    <w:rsid w:val="0080026E"/>
    <w:rsid w:val="008038AA"/>
    <w:rsid w:val="008038EE"/>
    <w:rsid w:val="0080528C"/>
    <w:rsid w:val="00805FB2"/>
    <w:rsid w:val="00813715"/>
    <w:rsid w:val="008143A7"/>
    <w:rsid w:val="00814E0E"/>
    <w:rsid w:val="00815F2E"/>
    <w:rsid w:val="0081770C"/>
    <w:rsid w:val="008222BE"/>
    <w:rsid w:val="008231FC"/>
    <w:rsid w:val="00823553"/>
    <w:rsid w:val="00825097"/>
    <w:rsid w:val="008252FB"/>
    <w:rsid w:val="00832631"/>
    <w:rsid w:val="00832ED6"/>
    <w:rsid w:val="00834F5B"/>
    <w:rsid w:val="0083544B"/>
    <w:rsid w:val="0083602C"/>
    <w:rsid w:val="00841CB6"/>
    <w:rsid w:val="00860ADA"/>
    <w:rsid w:val="00864720"/>
    <w:rsid w:val="00867586"/>
    <w:rsid w:val="00873FCB"/>
    <w:rsid w:val="008749F4"/>
    <w:rsid w:val="0088043E"/>
    <w:rsid w:val="00883B41"/>
    <w:rsid w:val="00886891"/>
    <w:rsid w:val="00892D69"/>
    <w:rsid w:val="00897C4F"/>
    <w:rsid w:val="008A0A18"/>
    <w:rsid w:val="008A0A2A"/>
    <w:rsid w:val="008A3D7C"/>
    <w:rsid w:val="008A72BF"/>
    <w:rsid w:val="008B62E1"/>
    <w:rsid w:val="008C3BE7"/>
    <w:rsid w:val="008D1AF6"/>
    <w:rsid w:val="008D32DC"/>
    <w:rsid w:val="008E3E1B"/>
    <w:rsid w:val="008E3FF6"/>
    <w:rsid w:val="008F303A"/>
    <w:rsid w:val="009007D9"/>
    <w:rsid w:val="00900AC2"/>
    <w:rsid w:val="00901596"/>
    <w:rsid w:val="00901CC1"/>
    <w:rsid w:val="00904A0F"/>
    <w:rsid w:val="00910191"/>
    <w:rsid w:val="0091038E"/>
    <w:rsid w:val="00913141"/>
    <w:rsid w:val="0091475E"/>
    <w:rsid w:val="00917A6A"/>
    <w:rsid w:val="00920455"/>
    <w:rsid w:val="00921681"/>
    <w:rsid w:val="0092338A"/>
    <w:rsid w:val="00923989"/>
    <w:rsid w:val="0092409F"/>
    <w:rsid w:val="0092482D"/>
    <w:rsid w:val="00927A27"/>
    <w:rsid w:val="00930D52"/>
    <w:rsid w:val="00941FB4"/>
    <w:rsid w:val="009422EF"/>
    <w:rsid w:val="0095025D"/>
    <w:rsid w:val="00951285"/>
    <w:rsid w:val="009664A4"/>
    <w:rsid w:val="00971B92"/>
    <w:rsid w:val="00976A9C"/>
    <w:rsid w:val="009850EE"/>
    <w:rsid w:val="00986368"/>
    <w:rsid w:val="00991A18"/>
    <w:rsid w:val="00991CD7"/>
    <w:rsid w:val="00992C4B"/>
    <w:rsid w:val="00993F10"/>
    <w:rsid w:val="00994DDF"/>
    <w:rsid w:val="00994E53"/>
    <w:rsid w:val="00995F16"/>
    <w:rsid w:val="0099667C"/>
    <w:rsid w:val="009A0FA7"/>
    <w:rsid w:val="009A1FCE"/>
    <w:rsid w:val="009A3467"/>
    <w:rsid w:val="009A5531"/>
    <w:rsid w:val="009A56BA"/>
    <w:rsid w:val="009A7134"/>
    <w:rsid w:val="009B0686"/>
    <w:rsid w:val="009B0CD6"/>
    <w:rsid w:val="009B1046"/>
    <w:rsid w:val="009B11A5"/>
    <w:rsid w:val="009B6581"/>
    <w:rsid w:val="009B7C62"/>
    <w:rsid w:val="009C0FA5"/>
    <w:rsid w:val="009C211F"/>
    <w:rsid w:val="009C370B"/>
    <w:rsid w:val="009C425A"/>
    <w:rsid w:val="009C4C86"/>
    <w:rsid w:val="009D73AE"/>
    <w:rsid w:val="009E0E16"/>
    <w:rsid w:val="009E324D"/>
    <w:rsid w:val="009E358E"/>
    <w:rsid w:val="009E3903"/>
    <w:rsid w:val="009E4D01"/>
    <w:rsid w:val="009E7647"/>
    <w:rsid w:val="009E7678"/>
    <w:rsid w:val="009F048A"/>
    <w:rsid w:val="009F1548"/>
    <w:rsid w:val="009F1C02"/>
    <w:rsid w:val="009F40D0"/>
    <w:rsid w:val="009F6FF9"/>
    <w:rsid w:val="00A06081"/>
    <w:rsid w:val="00A119E4"/>
    <w:rsid w:val="00A128D4"/>
    <w:rsid w:val="00A20E50"/>
    <w:rsid w:val="00A213AC"/>
    <w:rsid w:val="00A23D6F"/>
    <w:rsid w:val="00A244B9"/>
    <w:rsid w:val="00A25BF7"/>
    <w:rsid w:val="00A30DE8"/>
    <w:rsid w:val="00A36075"/>
    <w:rsid w:val="00A36D91"/>
    <w:rsid w:val="00A375BC"/>
    <w:rsid w:val="00A37FFA"/>
    <w:rsid w:val="00A406B4"/>
    <w:rsid w:val="00A41C01"/>
    <w:rsid w:val="00A423A7"/>
    <w:rsid w:val="00A43751"/>
    <w:rsid w:val="00A44B1E"/>
    <w:rsid w:val="00A46B49"/>
    <w:rsid w:val="00A46DC5"/>
    <w:rsid w:val="00A514BD"/>
    <w:rsid w:val="00A6002A"/>
    <w:rsid w:val="00A6683E"/>
    <w:rsid w:val="00A715AF"/>
    <w:rsid w:val="00A74111"/>
    <w:rsid w:val="00A80F0A"/>
    <w:rsid w:val="00A81488"/>
    <w:rsid w:val="00A828FA"/>
    <w:rsid w:val="00A82E26"/>
    <w:rsid w:val="00A87EFD"/>
    <w:rsid w:val="00A91BCB"/>
    <w:rsid w:val="00A92ADF"/>
    <w:rsid w:val="00A92EDC"/>
    <w:rsid w:val="00A93520"/>
    <w:rsid w:val="00A935C8"/>
    <w:rsid w:val="00A975F6"/>
    <w:rsid w:val="00AA0942"/>
    <w:rsid w:val="00AA39D4"/>
    <w:rsid w:val="00AA6A54"/>
    <w:rsid w:val="00AA7B57"/>
    <w:rsid w:val="00AB000E"/>
    <w:rsid w:val="00AB07B5"/>
    <w:rsid w:val="00AB0F39"/>
    <w:rsid w:val="00AB2000"/>
    <w:rsid w:val="00AB249C"/>
    <w:rsid w:val="00AB2DF2"/>
    <w:rsid w:val="00AB3B05"/>
    <w:rsid w:val="00AB3B65"/>
    <w:rsid w:val="00AB4125"/>
    <w:rsid w:val="00AB6B1C"/>
    <w:rsid w:val="00AB6FC1"/>
    <w:rsid w:val="00AC10D1"/>
    <w:rsid w:val="00AC1717"/>
    <w:rsid w:val="00AC36A7"/>
    <w:rsid w:val="00AC5F2C"/>
    <w:rsid w:val="00AC797C"/>
    <w:rsid w:val="00AE0E29"/>
    <w:rsid w:val="00AE1934"/>
    <w:rsid w:val="00AE41BE"/>
    <w:rsid w:val="00AE679E"/>
    <w:rsid w:val="00AF0B21"/>
    <w:rsid w:val="00AF10EE"/>
    <w:rsid w:val="00AF193F"/>
    <w:rsid w:val="00AF1B85"/>
    <w:rsid w:val="00AF1CC9"/>
    <w:rsid w:val="00AF2FCB"/>
    <w:rsid w:val="00AF3DD7"/>
    <w:rsid w:val="00AF686F"/>
    <w:rsid w:val="00AF7559"/>
    <w:rsid w:val="00AF7AE9"/>
    <w:rsid w:val="00B00BA5"/>
    <w:rsid w:val="00B02909"/>
    <w:rsid w:val="00B03F35"/>
    <w:rsid w:val="00B04AD3"/>
    <w:rsid w:val="00B05137"/>
    <w:rsid w:val="00B070D3"/>
    <w:rsid w:val="00B1082E"/>
    <w:rsid w:val="00B11CB9"/>
    <w:rsid w:val="00B15727"/>
    <w:rsid w:val="00B15D17"/>
    <w:rsid w:val="00B15D9D"/>
    <w:rsid w:val="00B174C9"/>
    <w:rsid w:val="00B21C16"/>
    <w:rsid w:val="00B21E4F"/>
    <w:rsid w:val="00B23613"/>
    <w:rsid w:val="00B3124B"/>
    <w:rsid w:val="00B3258F"/>
    <w:rsid w:val="00B436AB"/>
    <w:rsid w:val="00B47F1C"/>
    <w:rsid w:val="00B50AD9"/>
    <w:rsid w:val="00B53704"/>
    <w:rsid w:val="00B549FB"/>
    <w:rsid w:val="00B55239"/>
    <w:rsid w:val="00B6069A"/>
    <w:rsid w:val="00B63446"/>
    <w:rsid w:val="00B64A35"/>
    <w:rsid w:val="00B669B1"/>
    <w:rsid w:val="00B7196F"/>
    <w:rsid w:val="00B75830"/>
    <w:rsid w:val="00B75F78"/>
    <w:rsid w:val="00B77FDA"/>
    <w:rsid w:val="00B80D38"/>
    <w:rsid w:val="00B92EAB"/>
    <w:rsid w:val="00B945C4"/>
    <w:rsid w:val="00B9481B"/>
    <w:rsid w:val="00BA00D4"/>
    <w:rsid w:val="00BA46F4"/>
    <w:rsid w:val="00BA5D53"/>
    <w:rsid w:val="00BB2D5B"/>
    <w:rsid w:val="00BB3320"/>
    <w:rsid w:val="00BB3CF2"/>
    <w:rsid w:val="00BB679C"/>
    <w:rsid w:val="00BB7DDC"/>
    <w:rsid w:val="00BB7EF2"/>
    <w:rsid w:val="00BC1FFC"/>
    <w:rsid w:val="00BC6E04"/>
    <w:rsid w:val="00BC7D2F"/>
    <w:rsid w:val="00BD3D63"/>
    <w:rsid w:val="00BD5B2E"/>
    <w:rsid w:val="00BE002E"/>
    <w:rsid w:val="00BE253C"/>
    <w:rsid w:val="00BE2A46"/>
    <w:rsid w:val="00BE4871"/>
    <w:rsid w:val="00BE5268"/>
    <w:rsid w:val="00BF1777"/>
    <w:rsid w:val="00BF3AE4"/>
    <w:rsid w:val="00BF5F7D"/>
    <w:rsid w:val="00C04A12"/>
    <w:rsid w:val="00C06B1B"/>
    <w:rsid w:val="00C10A2A"/>
    <w:rsid w:val="00C12DF5"/>
    <w:rsid w:val="00C175EE"/>
    <w:rsid w:val="00C21D69"/>
    <w:rsid w:val="00C226F5"/>
    <w:rsid w:val="00C24BC3"/>
    <w:rsid w:val="00C27519"/>
    <w:rsid w:val="00C30CCD"/>
    <w:rsid w:val="00C32C92"/>
    <w:rsid w:val="00C33278"/>
    <w:rsid w:val="00C35634"/>
    <w:rsid w:val="00C35A03"/>
    <w:rsid w:val="00C417CA"/>
    <w:rsid w:val="00C45C6E"/>
    <w:rsid w:val="00C5708D"/>
    <w:rsid w:val="00C62720"/>
    <w:rsid w:val="00C63B65"/>
    <w:rsid w:val="00C66E15"/>
    <w:rsid w:val="00C67BDB"/>
    <w:rsid w:val="00C7053C"/>
    <w:rsid w:val="00C72296"/>
    <w:rsid w:val="00C743E6"/>
    <w:rsid w:val="00C80142"/>
    <w:rsid w:val="00C838AC"/>
    <w:rsid w:val="00C8435F"/>
    <w:rsid w:val="00C90EC0"/>
    <w:rsid w:val="00C92A12"/>
    <w:rsid w:val="00CA134A"/>
    <w:rsid w:val="00CB0ED5"/>
    <w:rsid w:val="00CB17D7"/>
    <w:rsid w:val="00CB4770"/>
    <w:rsid w:val="00CB5DE2"/>
    <w:rsid w:val="00CC0D6F"/>
    <w:rsid w:val="00CD55CC"/>
    <w:rsid w:val="00CE23A9"/>
    <w:rsid w:val="00CE45D5"/>
    <w:rsid w:val="00CE7161"/>
    <w:rsid w:val="00CF3051"/>
    <w:rsid w:val="00CF6EC9"/>
    <w:rsid w:val="00CF751F"/>
    <w:rsid w:val="00CF76CB"/>
    <w:rsid w:val="00CF7A34"/>
    <w:rsid w:val="00D06461"/>
    <w:rsid w:val="00D10F0B"/>
    <w:rsid w:val="00D154BF"/>
    <w:rsid w:val="00D17AED"/>
    <w:rsid w:val="00D20A39"/>
    <w:rsid w:val="00D22400"/>
    <w:rsid w:val="00D2374B"/>
    <w:rsid w:val="00D26817"/>
    <w:rsid w:val="00D30B73"/>
    <w:rsid w:val="00D33BA7"/>
    <w:rsid w:val="00D3409E"/>
    <w:rsid w:val="00D36BAC"/>
    <w:rsid w:val="00D45A4C"/>
    <w:rsid w:val="00D45AF4"/>
    <w:rsid w:val="00D50CF1"/>
    <w:rsid w:val="00D51F9F"/>
    <w:rsid w:val="00D520D1"/>
    <w:rsid w:val="00D52F75"/>
    <w:rsid w:val="00D60909"/>
    <w:rsid w:val="00D640D7"/>
    <w:rsid w:val="00D730C5"/>
    <w:rsid w:val="00D73D9C"/>
    <w:rsid w:val="00D740DC"/>
    <w:rsid w:val="00D749BA"/>
    <w:rsid w:val="00D7796C"/>
    <w:rsid w:val="00D83E6F"/>
    <w:rsid w:val="00D84E33"/>
    <w:rsid w:val="00D869F6"/>
    <w:rsid w:val="00D86E20"/>
    <w:rsid w:val="00D86FA7"/>
    <w:rsid w:val="00D90BBD"/>
    <w:rsid w:val="00D9206F"/>
    <w:rsid w:val="00D92870"/>
    <w:rsid w:val="00D93C52"/>
    <w:rsid w:val="00DA3255"/>
    <w:rsid w:val="00DA329A"/>
    <w:rsid w:val="00DA4EC7"/>
    <w:rsid w:val="00DB0DC6"/>
    <w:rsid w:val="00DC010B"/>
    <w:rsid w:val="00DC25C8"/>
    <w:rsid w:val="00DC4435"/>
    <w:rsid w:val="00DD02D0"/>
    <w:rsid w:val="00DD0EE0"/>
    <w:rsid w:val="00DD46EA"/>
    <w:rsid w:val="00DD5FB3"/>
    <w:rsid w:val="00DE11F6"/>
    <w:rsid w:val="00DE4B31"/>
    <w:rsid w:val="00DE6DE8"/>
    <w:rsid w:val="00DE7928"/>
    <w:rsid w:val="00DE7BD8"/>
    <w:rsid w:val="00DF0C41"/>
    <w:rsid w:val="00DF1F8E"/>
    <w:rsid w:val="00DF398C"/>
    <w:rsid w:val="00DF6A3D"/>
    <w:rsid w:val="00E015D0"/>
    <w:rsid w:val="00E058D0"/>
    <w:rsid w:val="00E05A4A"/>
    <w:rsid w:val="00E0644B"/>
    <w:rsid w:val="00E066E0"/>
    <w:rsid w:val="00E0769A"/>
    <w:rsid w:val="00E1274B"/>
    <w:rsid w:val="00E14814"/>
    <w:rsid w:val="00E1527F"/>
    <w:rsid w:val="00E154FC"/>
    <w:rsid w:val="00E15BE2"/>
    <w:rsid w:val="00E16034"/>
    <w:rsid w:val="00E162A0"/>
    <w:rsid w:val="00E16717"/>
    <w:rsid w:val="00E30965"/>
    <w:rsid w:val="00E31639"/>
    <w:rsid w:val="00E31CCB"/>
    <w:rsid w:val="00E329EB"/>
    <w:rsid w:val="00E41A78"/>
    <w:rsid w:val="00E41ABF"/>
    <w:rsid w:val="00E41E34"/>
    <w:rsid w:val="00E44E3C"/>
    <w:rsid w:val="00E45399"/>
    <w:rsid w:val="00E45D70"/>
    <w:rsid w:val="00E4679C"/>
    <w:rsid w:val="00E4681E"/>
    <w:rsid w:val="00E468E9"/>
    <w:rsid w:val="00E46A1E"/>
    <w:rsid w:val="00E46CF7"/>
    <w:rsid w:val="00E4760B"/>
    <w:rsid w:val="00E476F2"/>
    <w:rsid w:val="00E51CB1"/>
    <w:rsid w:val="00E54ABA"/>
    <w:rsid w:val="00E60019"/>
    <w:rsid w:val="00E647E4"/>
    <w:rsid w:val="00E65FA2"/>
    <w:rsid w:val="00E67415"/>
    <w:rsid w:val="00E755F0"/>
    <w:rsid w:val="00E77E09"/>
    <w:rsid w:val="00E81F64"/>
    <w:rsid w:val="00E86BCE"/>
    <w:rsid w:val="00E9253C"/>
    <w:rsid w:val="00E937A6"/>
    <w:rsid w:val="00E94BEE"/>
    <w:rsid w:val="00E94F26"/>
    <w:rsid w:val="00E96B9E"/>
    <w:rsid w:val="00EA2D9D"/>
    <w:rsid w:val="00EA3AC1"/>
    <w:rsid w:val="00EA4A90"/>
    <w:rsid w:val="00EB037C"/>
    <w:rsid w:val="00EB5B0B"/>
    <w:rsid w:val="00EC0C9B"/>
    <w:rsid w:val="00EC1855"/>
    <w:rsid w:val="00EC2298"/>
    <w:rsid w:val="00EC24F0"/>
    <w:rsid w:val="00EC5738"/>
    <w:rsid w:val="00ED0317"/>
    <w:rsid w:val="00ED4330"/>
    <w:rsid w:val="00ED434D"/>
    <w:rsid w:val="00EE0FA4"/>
    <w:rsid w:val="00EE49E9"/>
    <w:rsid w:val="00EE4C93"/>
    <w:rsid w:val="00EF1A92"/>
    <w:rsid w:val="00F13D17"/>
    <w:rsid w:val="00F20FD0"/>
    <w:rsid w:val="00F24C3A"/>
    <w:rsid w:val="00F30974"/>
    <w:rsid w:val="00F31BF2"/>
    <w:rsid w:val="00F33A0D"/>
    <w:rsid w:val="00F3533E"/>
    <w:rsid w:val="00F4034E"/>
    <w:rsid w:val="00F456E5"/>
    <w:rsid w:val="00F457D3"/>
    <w:rsid w:val="00F47444"/>
    <w:rsid w:val="00F5291F"/>
    <w:rsid w:val="00F534E3"/>
    <w:rsid w:val="00F53A95"/>
    <w:rsid w:val="00F56470"/>
    <w:rsid w:val="00F57150"/>
    <w:rsid w:val="00F62E94"/>
    <w:rsid w:val="00F70870"/>
    <w:rsid w:val="00F73919"/>
    <w:rsid w:val="00F75AA5"/>
    <w:rsid w:val="00F76098"/>
    <w:rsid w:val="00F771B2"/>
    <w:rsid w:val="00F77D9E"/>
    <w:rsid w:val="00F928BE"/>
    <w:rsid w:val="00F93603"/>
    <w:rsid w:val="00F93C68"/>
    <w:rsid w:val="00F93D42"/>
    <w:rsid w:val="00F9455B"/>
    <w:rsid w:val="00F97E00"/>
    <w:rsid w:val="00FA100D"/>
    <w:rsid w:val="00FA7ECF"/>
    <w:rsid w:val="00FB04F4"/>
    <w:rsid w:val="00FB4C33"/>
    <w:rsid w:val="00FB5336"/>
    <w:rsid w:val="00FB5597"/>
    <w:rsid w:val="00FC0726"/>
    <w:rsid w:val="00FC5831"/>
    <w:rsid w:val="00FD13C8"/>
    <w:rsid w:val="00FD7673"/>
    <w:rsid w:val="00FE1BFC"/>
    <w:rsid w:val="00FE4BAE"/>
    <w:rsid w:val="00FF3192"/>
    <w:rsid w:val="00FF4823"/>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6514"/>
  <w15:docId w15:val="{1F9C3999-638F-4964-95EB-C68842F1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99"/>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basedOn w:val="Normalny"/>
    <w:link w:val="TekstkomentarzaZnak"/>
    <w:uiPriority w:val="99"/>
    <w:unhideWhenUsed/>
    <w:qFormat/>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qFormat/>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qFormat/>
    <w:rsid w:val="0092338A"/>
  </w:style>
  <w:style w:type="paragraph" w:styleId="Tekstpodstawowy2">
    <w:name w:val="Body Text 2"/>
    <w:basedOn w:val="Normalny"/>
    <w:link w:val="Tekstpodstawowy2Znak"/>
    <w:uiPriority w:val="99"/>
    <w:semiHidden/>
    <w:unhideWhenUsed/>
    <w:rsid w:val="00AC1717"/>
    <w:pPr>
      <w:spacing w:after="120" w:line="480" w:lineRule="auto"/>
    </w:pPr>
  </w:style>
  <w:style w:type="character" w:customStyle="1" w:styleId="Tekstpodstawowy2Znak">
    <w:name w:val="Tekst podstawowy 2 Znak"/>
    <w:basedOn w:val="Domylnaczcionkaakapitu"/>
    <w:link w:val="Tekstpodstawowy2"/>
    <w:uiPriority w:val="99"/>
    <w:semiHidden/>
    <w:rsid w:val="00AC1717"/>
    <w:rPr>
      <w:sz w:val="22"/>
      <w:szCs w:val="22"/>
    </w:rPr>
  </w:style>
  <w:style w:type="character" w:customStyle="1" w:styleId="WW8Num1z7">
    <w:name w:val="WW8Num1z7"/>
    <w:rsid w:val="006F069E"/>
  </w:style>
  <w:style w:type="paragraph" w:customStyle="1" w:styleId="pkt">
    <w:name w:val="pkt"/>
    <w:basedOn w:val="Normalny"/>
    <w:qFormat/>
    <w:rsid w:val="00EF1A92"/>
    <w:pPr>
      <w:suppressAutoHyphens/>
      <w:spacing w:before="60" w:after="60" w:line="360" w:lineRule="auto"/>
      <w:ind w:left="851" w:hanging="295"/>
      <w:jc w:val="both"/>
    </w:pPr>
    <w:rPr>
      <w:rFonts w:ascii="Univers-PL" w:eastAsia="Times New Roman" w:hAnsi="Univers-PL" w:cs="Times New Roman"/>
      <w:sz w:val="19"/>
      <w:szCs w:val="19"/>
      <w:u w:color="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7D18C3C-E550-4DDB-B2F6-C27AD58E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13331</Words>
  <Characters>79991</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93136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mwisniewska</cp:lastModifiedBy>
  <cp:revision>5</cp:revision>
  <cp:lastPrinted>2025-09-03T06:48:00Z</cp:lastPrinted>
  <dcterms:created xsi:type="dcterms:W3CDTF">2026-04-28T07:11:00Z</dcterms:created>
  <dcterms:modified xsi:type="dcterms:W3CDTF">2026-04-28T11:50:00Z</dcterms:modified>
  <cp:category/>
</cp:coreProperties>
</file>